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337F3" w14:textId="417530E6" w:rsidR="00D40388" w:rsidRPr="00E85E93" w:rsidRDefault="00E733DC" w:rsidP="00D40388">
      <w:pPr>
        <w:pStyle w:val="4"/>
        <w:spacing w:after="60"/>
        <w:rPr>
          <w:b/>
          <w:sz w:val="26"/>
          <w:szCs w:val="26"/>
          <w:lang w:val="en-US"/>
        </w:rPr>
      </w:pPr>
      <w:bookmarkStart w:id="0" w:name="_Toc481308670"/>
      <w:r>
        <w:rPr>
          <w:b/>
          <w:sz w:val="26"/>
          <w:szCs w:val="26"/>
          <w:lang w:val="en-US"/>
        </w:rPr>
        <w:t>7</w:t>
      </w:r>
      <w:r w:rsidR="00D40388" w:rsidRPr="00E85E93">
        <w:rPr>
          <w:b/>
          <w:sz w:val="26"/>
          <w:szCs w:val="26"/>
          <w:lang w:val="en-US"/>
        </w:rPr>
        <w:t xml:space="preserve">. </w:t>
      </w:r>
      <w:r>
        <w:rPr>
          <w:b/>
          <w:sz w:val="26"/>
          <w:szCs w:val="26"/>
          <w:lang w:val="en-US"/>
        </w:rPr>
        <w:t>Economical interpretation of biological models</w:t>
      </w:r>
    </w:p>
    <w:p w14:paraId="1CA65260" w14:textId="77777777" w:rsidR="00D40388" w:rsidRDefault="00D40388" w:rsidP="00D40388">
      <w:pPr>
        <w:ind w:right="-1"/>
        <w:jc w:val="both"/>
        <w:rPr>
          <w:sz w:val="24"/>
          <w:szCs w:val="24"/>
          <w:lang w:val="en-US"/>
        </w:rPr>
      </w:pPr>
    </w:p>
    <w:p w14:paraId="33B2F256" w14:textId="3CB93ADC" w:rsidR="00D40388" w:rsidRPr="00F60179" w:rsidRDefault="00E733DC" w:rsidP="00D40388">
      <w:pPr>
        <w:ind w:right="-1"/>
        <w:jc w:val="center"/>
        <w:rPr>
          <w:b/>
          <w:sz w:val="24"/>
          <w:szCs w:val="26"/>
          <w:lang w:val="en-US"/>
        </w:rPr>
      </w:pPr>
      <w:r>
        <w:rPr>
          <w:b/>
          <w:sz w:val="24"/>
          <w:szCs w:val="26"/>
          <w:lang w:val="en-US"/>
        </w:rPr>
        <w:t>7</w:t>
      </w:r>
      <w:r w:rsidR="00D40388" w:rsidRPr="00F60179">
        <w:rPr>
          <w:b/>
          <w:sz w:val="24"/>
          <w:szCs w:val="26"/>
          <w:lang w:val="en-US"/>
        </w:rPr>
        <w:t>.1. Introduction</w:t>
      </w:r>
    </w:p>
    <w:p w14:paraId="73078F53" w14:textId="77777777" w:rsidR="00EC356F" w:rsidRDefault="00EC356F" w:rsidP="00D40388">
      <w:pPr>
        <w:ind w:right="-1"/>
        <w:jc w:val="both"/>
        <w:rPr>
          <w:b/>
          <w:sz w:val="24"/>
          <w:szCs w:val="24"/>
          <w:lang w:val="en-US"/>
        </w:rPr>
      </w:pPr>
    </w:p>
    <w:p w14:paraId="04126B4D" w14:textId="1BEB1820"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00E733DC">
        <w:rPr>
          <w:sz w:val="24"/>
          <w:szCs w:val="24"/>
          <w:lang w:val="en-US"/>
        </w:rPr>
        <w:t>Evolution of economical firms</w:t>
      </w:r>
      <w:r w:rsidR="00E85E93">
        <w:rPr>
          <w:sz w:val="24"/>
          <w:szCs w:val="24"/>
          <w:lang w:val="en-US"/>
        </w:rPr>
        <w:t xml:space="preserve"> </w:t>
      </w:r>
    </w:p>
    <w:p w14:paraId="51AB1E19" w14:textId="77777777" w:rsidR="00EC356F" w:rsidRDefault="00EC356F" w:rsidP="00F60179">
      <w:pPr>
        <w:ind w:left="1418" w:right="-1" w:hanging="1418"/>
        <w:jc w:val="both"/>
        <w:rPr>
          <w:b/>
          <w:sz w:val="24"/>
          <w:szCs w:val="24"/>
          <w:lang w:val="en-US"/>
        </w:rPr>
      </w:pPr>
    </w:p>
    <w:p w14:paraId="3C16864F" w14:textId="03E015BE"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r>
      <w:r w:rsidR="00E733DC">
        <w:rPr>
          <w:sz w:val="24"/>
          <w:szCs w:val="24"/>
          <w:lang w:val="en-US"/>
        </w:rPr>
        <w:t>Known biological models</w:t>
      </w:r>
      <w:r w:rsidR="00EC356F">
        <w:rPr>
          <w:sz w:val="24"/>
          <w:szCs w:val="24"/>
          <w:lang w:val="en-US"/>
        </w:rPr>
        <w:t xml:space="preserve"> </w:t>
      </w:r>
    </w:p>
    <w:p w14:paraId="472B4FB4" w14:textId="77777777" w:rsidR="00EC356F" w:rsidRDefault="00EC356F" w:rsidP="00D40388">
      <w:pPr>
        <w:ind w:left="1418" w:right="-1" w:hanging="1418"/>
        <w:jc w:val="both"/>
        <w:rPr>
          <w:b/>
          <w:sz w:val="24"/>
          <w:szCs w:val="24"/>
          <w:lang w:val="en-US"/>
        </w:rPr>
      </w:pPr>
    </w:p>
    <w:p w14:paraId="639D7F69" w14:textId="57E6A655"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 xml:space="preserve">Definition of the law of change in the </w:t>
      </w:r>
      <w:r w:rsidR="00E733DC">
        <w:rPr>
          <w:sz w:val="24"/>
          <w:szCs w:val="24"/>
          <w:lang w:val="en-US"/>
        </w:rPr>
        <w:t>firm capital using the analogy between biological and economical systems</w:t>
      </w:r>
    </w:p>
    <w:p w14:paraId="2C2DC2E0" w14:textId="77777777" w:rsidR="00DA2696" w:rsidRDefault="00DA2696" w:rsidP="00D40388">
      <w:pPr>
        <w:tabs>
          <w:tab w:val="left" w:pos="495"/>
        </w:tabs>
        <w:ind w:right="-1"/>
        <w:jc w:val="both"/>
        <w:rPr>
          <w:sz w:val="24"/>
          <w:szCs w:val="24"/>
          <w:lang w:val="en-US"/>
        </w:rPr>
      </w:pPr>
    </w:p>
    <w:p w14:paraId="7299DC25" w14:textId="77777777" w:rsidR="00465312" w:rsidRDefault="00465312" w:rsidP="00D40388">
      <w:pPr>
        <w:tabs>
          <w:tab w:val="left" w:pos="495"/>
        </w:tabs>
        <w:ind w:right="-1"/>
        <w:jc w:val="both"/>
        <w:rPr>
          <w:sz w:val="24"/>
          <w:szCs w:val="24"/>
          <w:lang w:val="en-US"/>
        </w:rPr>
      </w:pPr>
    </w:p>
    <w:p w14:paraId="139F704E" w14:textId="5544C64D" w:rsidR="00465312" w:rsidRPr="00F60179" w:rsidRDefault="00E733DC" w:rsidP="00465312">
      <w:pPr>
        <w:ind w:right="-1"/>
        <w:jc w:val="center"/>
        <w:rPr>
          <w:b/>
          <w:sz w:val="24"/>
          <w:szCs w:val="26"/>
          <w:lang w:val="en-US"/>
        </w:rPr>
      </w:pPr>
      <w:r>
        <w:rPr>
          <w:b/>
          <w:sz w:val="24"/>
          <w:szCs w:val="26"/>
          <w:lang w:val="en-US"/>
        </w:rPr>
        <w:t>7</w:t>
      </w:r>
      <w:r w:rsidR="00465312" w:rsidRPr="00F60179">
        <w:rPr>
          <w:b/>
          <w:sz w:val="24"/>
          <w:szCs w:val="26"/>
          <w:lang w:val="en-US"/>
        </w:rPr>
        <w:t>.</w:t>
      </w:r>
      <w:r w:rsidR="00465312">
        <w:rPr>
          <w:b/>
          <w:sz w:val="24"/>
          <w:szCs w:val="26"/>
          <w:lang w:val="en-US"/>
        </w:rPr>
        <w:t>2</w:t>
      </w:r>
      <w:r w:rsidR="00465312" w:rsidRPr="00F60179">
        <w:rPr>
          <w:b/>
          <w:sz w:val="24"/>
          <w:szCs w:val="26"/>
          <w:lang w:val="en-US"/>
        </w:rPr>
        <w:t xml:space="preserve">. </w:t>
      </w:r>
      <w:r>
        <w:rPr>
          <w:b/>
          <w:sz w:val="24"/>
          <w:szCs w:val="26"/>
          <w:lang w:val="en-US"/>
        </w:rPr>
        <w:t>Malthus model</w:t>
      </w:r>
    </w:p>
    <w:p w14:paraId="66A4135C" w14:textId="77777777" w:rsidR="00465312" w:rsidRDefault="00465312" w:rsidP="00D40388">
      <w:pPr>
        <w:tabs>
          <w:tab w:val="left" w:pos="495"/>
        </w:tabs>
        <w:ind w:right="-1"/>
        <w:jc w:val="both"/>
        <w:rPr>
          <w:sz w:val="24"/>
          <w:szCs w:val="24"/>
          <w:lang w:val="en-US"/>
        </w:rPr>
      </w:pPr>
    </w:p>
    <w:p w14:paraId="4FFC891E" w14:textId="03B2817A" w:rsidR="00E733DC" w:rsidRPr="00F837A1" w:rsidRDefault="00E733DC" w:rsidP="00E733DC">
      <w:pPr>
        <w:ind w:right="-1" w:firstLine="567"/>
        <w:jc w:val="both"/>
        <w:rPr>
          <w:sz w:val="24"/>
          <w:szCs w:val="24"/>
          <w:lang w:val="en-US"/>
        </w:rPr>
      </w:pPr>
      <w:r w:rsidRPr="00F837A1">
        <w:rPr>
          <w:sz w:val="24"/>
          <w:szCs w:val="24"/>
          <w:lang w:val="en-US"/>
        </w:rPr>
        <w:t xml:space="preserve">Let us first consider the simplest economic system represented by </w:t>
      </w:r>
      <w:r>
        <w:rPr>
          <w:sz w:val="24"/>
          <w:szCs w:val="24"/>
          <w:lang w:val="en-US"/>
        </w:rPr>
        <w:t>unique</w:t>
      </w:r>
      <w:r w:rsidRPr="00F837A1">
        <w:rPr>
          <w:sz w:val="24"/>
          <w:szCs w:val="24"/>
          <w:lang w:val="en-US"/>
        </w:rPr>
        <w:t xml:space="preserve"> firm. The process under study </w:t>
      </w:r>
      <w:proofErr w:type="gramStart"/>
      <w:r w:rsidRPr="00F837A1">
        <w:rPr>
          <w:sz w:val="24"/>
          <w:szCs w:val="24"/>
          <w:lang w:val="en-US"/>
        </w:rPr>
        <w:t>is characterized</w:t>
      </w:r>
      <w:proofErr w:type="gramEnd"/>
      <w:r w:rsidRPr="00F837A1">
        <w:rPr>
          <w:sz w:val="24"/>
          <w:szCs w:val="24"/>
          <w:lang w:val="en-US"/>
        </w:rPr>
        <w:t xml:space="preserve"> by the </w:t>
      </w:r>
      <w:r w:rsidRPr="00F837A1">
        <w:rPr>
          <w:b/>
          <w:i/>
          <w:sz w:val="24"/>
          <w:szCs w:val="24"/>
          <w:lang w:val="en-US"/>
        </w:rPr>
        <w:t>working capital</w:t>
      </w:r>
      <w:r w:rsidRPr="00F837A1">
        <w:rPr>
          <w:sz w:val="24"/>
          <w:szCs w:val="24"/>
          <w:lang w:val="en-US"/>
        </w:rPr>
        <w:t xml:space="preserve"> of </w:t>
      </w:r>
      <w:r>
        <w:rPr>
          <w:sz w:val="24"/>
          <w:szCs w:val="24"/>
          <w:lang w:val="en-US"/>
        </w:rPr>
        <w:t xml:space="preserve">the </w:t>
      </w:r>
      <w:r w:rsidRPr="00F837A1">
        <w:rPr>
          <w:sz w:val="24"/>
          <w:szCs w:val="24"/>
          <w:lang w:val="en-US"/>
        </w:rPr>
        <w:t xml:space="preserve">firm </w:t>
      </w:r>
      <w:r w:rsidRPr="00F837A1">
        <w:rPr>
          <w:i/>
          <w:sz w:val="24"/>
          <w:szCs w:val="24"/>
          <w:lang w:val="en-US"/>
        </w:rPr>
        <w:t>x</w:t>
      </w:r>
      <w:r w:rsidRPr="00F837A1">
        <w:rPr>
          <w:sz w:val="24"/>
          <w:szCs w:val="24"/>
          <w:lang w:val="en-US"/>
        </w:rPr>
        <w:t xml:space="preserve">, which varies with time. It </w:t>
      </w:r>
      <w:proofErr w:type="gramStart"/>
      <w:r w:rsidRPr="00F837A1">
        <w:rPr>
          <w:sz w:val="24"/>
          <w:szCs w:val="24"/>
          <w:lang w:val="en-US"/>
        </w:rPr>
        <w:t>is assumed</w:t>
      </w:r>
      <w:proofErr w:type="gramEnd"/>
      <w:r w:rsidRPr="00F837A1">
        <w:rPr>
          <w:sz w:val="24"/>
          <w:szCs w:val="24"/>
          <w:lang w:val="en-US"/>
        </w:rPr>
        <w:t xml:space="preserve"> that the entire amount of money received from the sale of the manufactured goods is invested in production. The </w:t>
      </w:r>
      <w:proofErr w:type="gramStart"/>
      <w:r>
        <w:rPr>
          <w:sz w:val="24"/>
          <w:szCs w:val="24"/>
          <w:lang w:val="en-US"/>
        </w:rPr>
        <w:t>velocity</w:t>
      </w:r>
      <w:r w:rsidRPr="00F837A1">
        <w:rPr>
          <w:sz w:val="24"/>
          <w:szCs w:val="24"/>
          <w:lang w:val="en-US"/>
        </w:rPr>
        <w:t xml:space="preserve"> of capital change is determined by the </w:t>
      </w:r>
      <w:r>
        <w:rPr>
          <w:sz w:val="24"/>
          <w:szCs w:val="24"/>
          <w:lang w:val="en-US"/>
        </w:rPr>
        <w:t>relation</w:t>
      </w:r>
      <w:r w:rsidRPr="00F837A1">
        <w:rPr>
          <w:sz w:val="24"/>
          <w:szCs w:val="24"/>
          <w:lang w:val="en-US"/>
        </w:rPr>
        <w:t xml:space="preserve"> between the income and expenses of the company</w:t>
      </w:r>
      <w:proofErr w:type="gramEnd"/>
      <w:r w:rsidRPr="00F837A1">
        <w:rPr>
          <w:sz w:val="24"/>
          <w:szCs w:val="24"/>
          <w:lang w:val="en-US"/>
        </w:rPr>
        <w:t>. Thus, we obtain the relation</w:t>
      </w:r>
    </w:p>
    <w:p w14:paraId="26252A07" w14:textId="77777777" w:rsidR="00E733DC" w:rsidRPr="000212A3" w:rsidRDefault="00E733DC" w:rsidP="00E733DC">
      <w:pPr>
        <w:ind w:right="-1"/>
        <w:jc w:val="center"/>
        <w:rPr>
          <w:sz w:val="24"/>
          <w:szCs w:val="24"/>
        </w:rPr>
      </w:pPr>
      <w:r w:rsidRPr="00CB070C">
        <w:rPr>
          <w:position w:val="-8"/>
          <w:sz w:val="24"/>
          <w:szCs w:val="24"/>
        </w:rPr>
        <w:object w:dxaOrig="1040" w:dyaOrig="300" w14:anchorId="4DC8A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pt;height:14.85pt" o:ole="" fillcolor="window">
            <v:imagedata r:id="rId8" o:title=""/>
          </v:shape>
          <o:OLEObject Type="Embed" ProgID="Equation.DSMT4" ShapeID="_x0000_i1025" DrawAspect="Content" ObjectID="_1776091771" r:id="rId9"/>
        </w:object>
      </w:r>
    </w:p>
    <w:p w14:paraId="7ACA181F" w14:textId="7E952926" w:rsidR="00E733DC" w:rsidRPr="00F837A1" w:rsidRDefault="00E733DC" w:rsidP="00E733DC">
      <w:pPr>
        <w:ind w:right="-1"/>
        <w:jc w:val="both"/>
        <w:rPr>
          <w:sz w:val="24"/>
          <w:szCs w:val="24"/>
          <w:lang w:val="en-US"/>
        </w:rPr>
      </w:pPr>
      <w:proofErr w:type="gramStart"/>
      <w:r w:rsidRPr="00F837A1">
        <w:rPr>
          <w:sz w:val="24"/>
          <w:szCs w:val="24"/>
          <w:lang w:val="en-US"/>
        </w:rPr>
        <w:t>where</w:t>
      </w:r>
      <w:proofErr w:type="gramEnd"/>
      <w:r w:rsidRPr="00F837A1">
        <w:rPr>
          <w:sz w:val="24"/>
          <w:szCs w:val="24"/>
          <w:lang w:val="en-US"/>
        </w:rPr>
        <w:t xml:space="preserve"> </w:t>
      </w:r>
      <w:r w:rsidRPr="00F837A1">
        <w:rPr>
          <w:i/>
          <w:sz w:val="24"/>
          <w:szCs w:val="24"/>
          <w:lang w:val="en-US"/>
        </w:rPr>
        <w:t>A</w:t>
      </w:r>
      <w:r w:rsidRPr="00F837A1">
        <w:rPr>
          <w:sz w:val="24"/>
          <w:szCs w:val="24"/>
          <w:lang w:val="en-US"/>
        </w:rPr>
        <w:t xml:space="preserve"> and </w:t>
      </w:r>
      <w:r w:rsidRPr="00F837A1">
        <w:rPr>
          <w:i/>
          <w:sz w:val="24"/>
          <w:szCs w:val="24"/>
          <w:lang w:val="en-US"/>
        </w:rPr>
        <w:t>B</w:t>
      </w:r>
      <w:r w:rsidRPr="00F837A1">
        <w:rPr>
          <w:sz w:val="24"/>
          <w:szCs w:val="24"/>
          <w:lang w:val="en-US"/>
        </w:rPr>
        <w:t xml:space="preserve"> characterize, respe</w:t>
      </w:r>
      <w:r w:rsidR="00C11527">
        <w:rPr>
          <w:sz w:val="24"/>
          <w:szCs w:val="24"/>
          <w:lang w:val="en-US"/>
        </w:rPr>
        <w:t>ctively, the income and expense</w:t>
      </w:r>
      <w:r w:rsidRPr="00F837A1">
        <w:rPr>
          <w:sz w:val="24"/>
          <w:szCs w:val="24"/>
          <w:lang w:val="en-US"/>
        </w:rPr>
        <w:t xml:space="preserve"> of the company per unit time. Their values, apparently, can be considered proportional to the values of capitals: the larger the capital of the company, the greater changes can occur over a fixed </w:t>
      </w:r>
      <w:proofErr w:type="gramStart"/>
      <w:r w:rsidRPr="00F837A1">
        <w:rPr>
          <w:sz w:val="24"/>
          <w:szCs w:val="24"/>
          <w:lang w:val="en-US"/>
        </w:rPr>
        <w:t>period of time</w:t>
      </w:r>
      <w:proofErr w:type="gramEnd"/>
      <w:r w:rsidRPr="00F837A1">
        <w:rPr>
          <w:sz w:val="24"/>
          <w:szCs w:val="24"/>
          <w:lang w:val="en-US"/>
        </w:rPr>
        <w:t xml:space="preserve">. As a result, we obtain the relations </w:t>
      </w:r>
      <w:r w:rsidRPr="00F837A1">
        <w:rPr>
          <w:i/>
          <w:sz w:val="24"/>
          <w:szCs w:val="24"/>
          <w:lang w:val="en-US"/>
        </w:rPr>
        <w:t>A=ax</w:t>
      </w:r>
      <w:r>
        <w:rPr>
          <w:sz w:val="24"/>
          <w:szCs w:val="24"/>
          <w:lang w:val="en-US"/>
        </w:rPr>
        <w:t xml:space="preserve">, </w:t>
      </w:r>
      <w:r w:rsidRPr="00F837A1">
        <w:rPr>
          <w:i/>
          <w:sz w:val="24"/>
          <w:szCs w:val="24"/>
          <w:lang w:val="en-US"/>
        </w:rPr>
        <w:t>B=</w:t>
      </w:r>
      <w:proofErr w:type="spellStart"/>
      <w:r w:rsidRPr="00F837A1">
        <w:rPr>
          <w:i/>
          <w:sz w:val="24"/>
          <w:szCs w:val="24"/>
          <w:lang w:val="en-US"/>
        </w:rPr>
        <w:t>bx</w:t>
      </w:r>
      <w:proofErr w:type="spellEnd"/>
      <w:r w:rsidRPr="00F837A1">
        <w:rPr>
          <w:sz w:val="24"/>
          <w:szCs w:val="24"/>
          <w:lang w:val="en-US"/>
        </w:rPr>
        <w:t xml:space="preserve">, where the positive constants </w:t>
      </w:r>
      <w:proofErr w:type="gramStart"/>
      <w:r w:rsidRPr="00F837A1">
        <w:rPr>
          <w:i/>
          <w:sz w:val="24"/>
          <w:szCs w:val="24"/>
          <w:lang w:val="en-US"/>
        </w:rPr>
        <w:t xml:space="preserve">a </w:t>
      </w:r>
      <w:r w:rsidRPr="00F837A1">
        <w:rPr>
          <w:sz w:val="24"/>
          <w:szCs w:val="24"/>
          <w:lang w:val="en-US"/>
        </w:rPr>
        <w:t>and</w:t>
      </w:r>
      <w:proofErr w:type="gramEnd"/>
      <w:r w:rsidRPr="00F837A1">
        <w:rPr>
          <w:sz w:val="24"/>
          <w:szCs w:val="24"/>
          <w:lang w:val="en-US"/>
        </w:rPr>
        <w:t xml:space="preserve"> </w:t>
      </w:r>
      <w:r w:rsidRPr="00F837A1">
        <w:rPr>
          <w:i/>
          <w:sz w:val="24"/>
          <w:szCs w:val="24"/>
          <w:lang w:val="en-US"/>
        </w:rPr>
        <w:t>b</w:t>
      </w:r>
      <w:r w:rsidRPr="00F837A1">
        <w:rPr>
          <w:sz w:val="24"/>
          <w:szCs w:val="24"/>
          <w:lang w:val="en-US"/>
        </w:rPr>
        <w:t xml:space="preserve"> are process parameters and characterize the growth of the firm's income and expenses per unit time. </w:t>
      </w:r>
      <w:r>
        <w:rPr>
          <w:sz w:val="24"/>
          <w:szCs w:val="24"/>
          <w:lang w:val="en-US"/>
        </w:rPr>
        <w:t>Therefore</w:t>
      </w:r>
      <w:r w:rsidRPr="00F837A1">
        <w:rPr>
          <w:sz w:val="24"/>
          <w:szCs w:val="24"/>
          <w:lang w:val="en-US"/>
        </w:rPr>
        <w:t>, the consider</w:t>
      </w:r>
      <w:r>
        <w:rPr>
          <w:sz w:val="24"/>
          <w:szCs w:val="24"/>
          <w:lang w:val="en-US"/>
        </w:rPr>
        <w:t>ed</w:t>
      </w:r>
      <w:r w:rsidRPr="00F837A1">
        <w:rPr>
          <w:sz w:val="24"/>
          <w:szCs w:val="24"/>
          <w:lang w:val="en-US"/>
        </w:rPr>
        <w:t xml:space="preserve"> process </w:t>
      </w:r>
      <w:proofErr w:type="gramStart"/>
      <w:r w:rsidRPr="00F837A1">
        <w:rPr>
          <w:sz w:val="24"/>
          <w:szCs w:val="24"/>
          <w:lang w:val="en-US"/>
        </w:rPr>
        <w:t>is described</w:t>
      </w:r>
      <w:proofErr w:type="gramEnd"/>
      <w:r w:rsidRPr="00F837A1">
        <w:rPr>
          <w:sz w:val="24"/>
          <w:szCs w:val="24"/>
          <w:lang w:val="en-US"/>
        </w:rPr>
        <w:t xml:space="preserve"> by differential equations</w:t>
      </w:r>
    </w:p>
    <w:p w14:paraId="360C4557" w14:textId="179F3DFC" w:rsidR="00E733DC" w:rsidRPr="00F837A1" w:rsidRDefault="00E733DC" w:rsidP="00E733DC">
      <w:pPr>
        <w:ind w:right="-1"/>
        <w:rPr>
          <w:sz w:val="24"/>
          <w:szCs w:val="24"/>
          <w:lang w:val="en-US"/>
        </w:rPr>
      </w:pPr>
      <w:r w:rsidRPr="00F837A1">
        <w:rPr>
          <w:i/>
          <w:position w:val="-6"/>
          <w:sz w:val="24"/>
          <w:szCs w:val="24"/>
          <w:lang w:val="en-US"/>
        </w:rPr>
        <w:t xml:space="preserve">                                                             </w:t>
      </w:r>
      <w:r>
        <w:rPr>
          <w:i/>
          <w:position w:val="-6"/>
          <w:sz w:val="24"/>
          <w:szCs w:val="24"/>
          <w:lang w:val="en-US"/>
        </w:rPr>
        <w:t xml:space="preserve"> </w:t>
      </w:r>
      <w:r w:rsidRPr="00F837A1">
        <w:rPr>
          <w:i/>
          <w:position w:val="-6"/>
          <w:sz w:val="24"/>
          <w:szCs w:val="24"/>
          <w:lang w:val="en-US"/>
        </w:rPr>
        <w:t xml:space="preserve">       </w:t>
      </w:r>
      <w:r>
        <w:rPr>
          <w:i/>
          <w:position w:val="-6"/>
          <w:sz w:val="24"/>
          <w:szCs w:val="24"/>
          <w:lang w:val="en-US"/>
        </w:rPr>
        <w:t xml:space="preserve">  </w:t>
      </w:r>
      <w:r w:rsidRPr="00F837A1">
        <w:rPr>
          <w:i/>
          <w:position w:val="-6"/>
          <w:sz w:val="24"/>
          <w:szCs w:val="24"/>
          <w:lang w:val="en-US"/>
        </w:rPr>
        <w:t xml:space="preserve">  </w:t>
      </w:r>
      <w:r w:rsidRPr="000212A3">
        <w:rPr>
          <w:i/>
          <w:position w:val="-6"/>
          <w:sz w:val="24"/>
          <w:szCs w:val="24"/>
        </w:rPr>
        <w:object w:dxaOrig="200" w:dyaOrig="279" w14:anchorId="25D3F8CD">
          <v:shape id="_x0000_i1026" type="#_x0000_t75" style="width:8.3pt;height:12.65pt" o:ole="" fillcolor="window">
            <v:imagedata r:id="rId10" o:title=""/>
          </v:shape>
          <o:OLEObject Type="Embed" ProgID="Equation.3" ShapeID="_x0000_i1026" DrawAspect="Content" ObjectID="_1776091772" r:id="rId11"/>
        </w:object>
      </w:r>
      <w:r w:rsidRPr="00F837A1">
        <w:rPr>
          <w:sz w:val="24"/>
          <w:szCs w:val="24"/>
          <w:lang w:val="en-US"/>
        </w:rPr>
        <w:t>=</w:t>
      </w:r>
      <w:r w:rsidRPr="00F837A1">
        <w:rPr>
          <w:b/>
          <w:sz w:val="24"/>
          <w:szCs w:val="24"/>
          <w:lang w:val="en-US"/>
        </w:rPr>
        <w:t xml:space="preserve"> </w:t>
      </w:r>
      <w:proofErr w:type="spellStart"/>
      <w:r w:rsidRPr="000212A3">
        <w:rPr>
          <w:i/>
          <w:sz w:val="24"/>
          <w:szCs w:val="24"/>
          <w:lang w:val="en-US"/>
        </w:rPr>
        <w:t>k</w:t>
      </w:r>
      <w:r w:rsidRPr="00F837A1">
        <w:rPr>
          <w:i/>
          <w:sz w:val="24"/>
          <w:szCs w:val="24"/>
          <w:lang w:val="en-US"/>
        </w:rPr>
        <w:t>x</w:t>
      </w:r>
      <w:proofErr w:type="spellEnd"/>
      <w:r w:rsidRPr="00F837A1">
        <w:rPr>
          <w:sz w:val="24"/>
          <w:szCs w:val="24"/>
          <w:lang w:val="en-US"/>
        </w:rPr>
        <w:t xml:space="preserve">,     </w:t>
      </w:r>
      <w:r>
        <w:rPr>
          <w:sz w:val="24"/>
          <w:szCs w:val="24"/>
          <w:lang w:val="en-US"/>
        </w:rPr>
        <w:t xml:space="preserve">  </w:t>
      </w:r>
      <w:r w:rsidRPr="00F837A1">
        <w:rPr>
          <w:sz w:val="24"/>
          <w:szCs w:val="24"/>
          <w:lang w:val="en-US"/>
        </w:rPr>
        <w:t xml:space="preserve">                                        </w:t>
      </w:r>
      <w:r>
        <w:rPr>
          <w:sz w:val="24"/>
          <w:szCs w:val="24"/>
          <w:lang w:val="en-US"/>
        </w:rPr>
        <w:t xml:space="preserve">                        </w:t>
      </w:r>
      <w:r w:rsidRPr="00F837A1">
        <w:rPr>
          <w:sz w:val="24"/>
          <w:szCs w:val="24"/>
          <w:lang w:val="en-US"/>
        </w:rPr>
        <w:t>(1)</w:t>
      </w:r>
    </w:p>
    <w:p w14:paraId="0FCCD9A0" w14:textId="68B605C0" w:rsidR="00E733DC" w:rsidRPr="00F837A1" w:rsidRDefault="00E733DC" w:rsidP="00E733DC">
      <w:pPr>
        <w:ind w:right="-1"/>
        <w:jc w:val="both"/>
        <w:rPr>
          <w:sz w:val="24"/>
          <w:szCs w:val="24"/>
          <w:lang w:val="en-US"/>
        </w:rPr>
      </w:pPr>
      <w:proofErr w:type="gramStart"/>
      <w:r w:rsidRPr="00F837A1">
        <w:rPr>
          <w:sz w:val="24"/>
          <w:szCs w:val="24"/>
          <w:lang w:val="en-US"/>
        </w:rPr>
        <w:t>where</w:t>
      </w:r>
      <w:proofErr w:type="gramEnd"/>
      <w:r w:rsidRPr="00F837A1">
        <w:rPr>
          <w:sz w:val="24"/>
          <w:szCs w:val="24"/>
          <w:lang w:val="en-US"/>
        </w:rPr>
        <w:t xml:space="preserve"> the coefficient </w:t>
      </w:r>
      <w:r w:rsidRPr="000212A3">
        <w:rPr>
          <w:i/>
          <w:sz w:val="24"/>
          <w:szCs w:val="24"/>
          <w:lang w:val="en-US"/>
        </w:rPr>
        <w:t>k</w:t>
      </w:r>
      <w:r w:rsidRPr="00F837A1">
        <w:rPr>
          <w:sz w:val="24"/>
          <w:szCs w:val="24"/>
          <w:lang w:val="en-US"/>
        </w:rPr>
        <w:t>=</w:t>
      </w:r>
      <w:r w:rsidRPr="00F837A1">
        <w:rPr>
          <w:i/>
          <w:sz w:val="24"/>
          <w:szCs w:val="24"/>
          <w:lang w:val="en-US"/>
        </w:rPr>
        <w:t>a</w:t>
      </w:r>
      <w:r w:rsidRPr="00F837A1">
        <w:rPr>
          <w:sz w:val="24"/>
          <w:szCs w:val="24"/>
          <w:lang w:val="en-US"/>
        </w:rPr>
        <w:t>–</w:t>
      </w:r>
      <w:r w:rsidRPr="00F837A1">
        <w:rPr>
          <w:i/>
          <w:sz w:val="24"/>
          <w:szCs w:val="24"/>
          <w:lang w:val="en-US"/>
        </w:rPr>
        <w:t xml:space="preserve">b </w:t>
      </w:r>
      <w:r w:rsidRPr="00F837A1">
        <w:rPr>
          <w:sz w:val="24"/>
          <w:szCs w:val="24"/>
          <w:lang w:val="en-US"/>
        </w:rPr>
        <w:t xml:space="preserve">is called </w:t>
      </w:r>
      <w:r w:rsidRPr="00F837A1">
        <w:rPr>
          <w:b/>
          <w:i/>
          <w:sz w:val="24"/>
          <w:szCs w:val="24"/>
          <w:lang w:val="en-US"/>
        </w:rPr>
        <w:t>capital gains</w:t>
      </w:r>
      <w:r w:rsidRPr="00F837A1">
        <w:rPr>
          <w:sz w:val="24"/>
          <w:szCs w:val="24"/>
          <w:lang w:val="en-US"/>
        </w:rPr>
        <w:t xml:space="preserve">, it characterizes the change in the capital of the company per unit time and can take both positive and negative values. Equation (1) corresponding to the </w:t>
      </w:r>
      <w:r w:rsidRPr="00CF3EFA">
        <w:rPr>
          <w:b/>
          <w:i/>
          <w:sz w:val="24"/>
          <w:szCs w:val="24"/>
          <w:lang w:val="en-US"/>
        </w:rPr>
        <w:t>Malthus model</w:t>
      </w:r>
      <w:r w:rsidRPr="00F837A1">
        <w:rPr>
          <w:sz w:val="24"/>
          <w:szCs w:val="24"/>
          <w:lang w:val="en-US"/>
        </w:rPr>
        <w:t xml:space="preserve"> is considered with the initial condition</w:t>
      </w:r>
    </w:p>
    <w:p w14:paraId="40C57963" w14:textId="368ABB97" w:rsidR="00E733DC" w:rsidRPr="00CF3EFA" w:rsidRDefault="00E733DC" w:rsidP="00E733DC">
      <w:pPr>
        <w:pStyle w:val="410"/>
        <w:rPr>
          <w:b w:val="0"/>
          <w:sz w:val="24"/>
          <w:szCs w:val="24"/>
        </w:rPr>
      </w:pPr>
      <w:r w:rsidRPr="00CF3EFA">
        <w:rPr>
          <w:b w:val="0"/>
          <w:i/>
          <w:sz w:val="24"/>
          <w:szCs w:val="24"/>
        </w:rPr>
        <w:t xml:space="preserve">                                                   </w:t>
      </w:r>
      <w:r>
        <w:rPr>
          <w:b w:val="0"/>
          <w:i/>
          <w:sz w:val="24"/>
          <w:szCs w:val="24"/>
        </w:rPr>
        <w:t xml:space="preserve">  </w:t>
      </w:r>
      <w:r w:rsidRPr="00CF3EFA">
        <w:rPr>
          <w:b w:val="0"/>
          <w:i/>
          <w:sz w:val="24"/>
          <w:szCs w:val="24"/>
        </w:rPr>
        <w:t xml:space="preserve">     </w:t>
      </w:r>
      <w:r>
        <w:rPr>
          <w:b w:val="0"/>
          <w:i/>
          <w:sz w:val="24"/>
          <w:szCs w:val="24"/>
        </w:rPr>
        <w:t xml:space="preserve"> </w:t>
      </w:r>
      <w:r w:rsidRPr="00CF3EFA">
        <w:rPr>
          <w:b w:val="0"/>
          <w:i/>
          <w:sz w:val="24"/>
          <w:szCs w:val="24"/>
        </w:rPr>
        <w:t xml:space="preserve">           </w:t>
      </w:r>
      <w:r w:rsidRPr="000212A3">
        <w:rPr>
          <w:b w:val="0"/>
          <w:i/>
          <w:sz w:val="24"/>
          <w:szCs w:val="24"/>
          <w:lang w:val="ru-RU"/>
        </w:rPr>
        <w:t>х</w:t>
      </w:r>
      <w:r w:rsidRPr="00CF3EFA">
        <w:rPr>
          <w:b w:val="0"/>
          <w:sz w:val="24"/>
          <w:szCs w:val="24"/>
        </w:rPr>
        <w:t xml:space="preserve">(0) = </w:t>
      </w:r>
      <w:r w:rsidRPr="000212A3">
        <w:rPr>
          <w:b w:val="0"/>
          <w:i/>
          <w:sz w:val="24"/>
          <w:szCs w:val="24"/>
          <w:lang w:val="ru-RU"/>
        </w:rPr>
        <w:t>х</w:t>
      </w:r>
      <w:proofErr w:type="gramStart"/>
      <w:r w:rsidRPr="00CF3EFA">
        <w:rPr>
          <w:b w:val="0"/>
          <w:sz w:val="24"/>
          <w:szCs w:val="24"/>
          <w:vertAlign w:val="subscript"/>
        </w:rPr>
        <w:t>0</w:t>
      </w:r>
      <w:r w:rsidRPr="00CF3EFA">
        <w:rPr>
          <w:b w:val="0"/>
          <w:sz w:val="24"/>
          <w:szCs w:val="24"/>
        </w:rPr>
        <w:t xml:space="preserve">,   </w:t>
      </w:r>
      <w:proofErr w:type="gramEnd"/>
      <w:r w:rsidRPr="00CF3EFA">
        <w:rPr>
          <w:b w:val="0"/>
          <w:sz w:val="24"/>
          <w:szCs w:val="24"/>
        </w:rPr>
        <w:t xml:space="preserve">     </w:t>
      </w:r>
      <w:r>
        <w:rPr>
          <w:b w:val="0"/>
          <w:sz w:val="24"/>
          <w:szCs w:val="24"/>
        </w:rPr>
        <w:t xml:space="preserve">  </w:t>
      </w:r>
      <w:r w:rsidRPr="00CF3EFA">
        <w:rPr>
          <w:b w:val="0"/>
          <w:sz w:val="24"/>
          <w:szCs w:val="24"/>
        </w:rPr>
        <w:t xml:space="preserve">                                                  </w:t>
      </w:r>
      <w:r>
        <w:rPr>
          <w:b w:val="0"/>
          <w:sz w:val="24"/>
          <w:szCs w:val="24"/>
        </w:rPr>
        <w:t xml:space="preserve">       </w:t>
      </w:r>
      <w:r w:rsidRPr="00CF3EFA">
        <w:rPr>
          <w:b w:val="0"/>
          <w:sz w:val="24"/>
          <w:szCs w:val="24"/>
        </w:rPr>
        <w:t>(2)</w:t>
      </w:r>
    </w:p>
    <w:p w14:paraId="72CE8F85" w14:textId="77777777" w:rsidR="00E733DC" w:rsidRPr="00F837A1" w:rsidRDefault="00E733DC" w:rsidP="00E733DC">
      <w:pPr>
        <w:ind w:right="-1"/>
        <w:jc w:val="both"/>
        <w:rPr>
          <w:sz w:val="24"/>
          <w:szCs w:val="24"/>
          <w:lang w:val="en-US"/>
        </w:rPr>
      </w:pPr>
      <w:proofErr w:type="gramStart"/>
      <w:r w:rsidRPr="00F837A1">
        <w:rPr>
          <w:sz w:val="24"/>
          <w:szCs w:val="24"/>
          <w:lang w:val="en-US"/>
        </w:rPr>
        <w:t>where</w:t>
      </w:r>
      <w:proofErr w:type="gramEnd"/>
      <w:r w:rsidRPr="00F837A1">
        <w:rPr>
          <w:sz w:val="24"/>
          <w:szCs w:val="24"/>
          <w:lang w:val="en-US"/>
        </w:rPr>
        <w:t xml:space="preserve"> the start-up capital </w:t>
      </w:r>
      <w:r w:rsidRPr="000212A3">
        <w:rPr>
          <w:i/>
          <w:sz w:val="24"/>
          <w:szCs w:val="24"/>
        </w:rPr>
        <w:t>х</w:t>
      </w:r>
      <w:r w:rsidRPr="00F837A1">
        <w:rPr>
          <w:sz w:val="24"/>
          <w:szCs w:val="24"/>
          <w:vertAlign w:val="subscript"/>
          <w:lang w:val="en-US"/>
        </w:rPr>
        <w:t>0</w:t>
      </w:r>
      <w:r w:rsidRPr="00F837A1">
        <w:rPr>
          <w:sz w:val="24"/>
          <w:szCs w:val="24"/>
          <w:lang w:val="en-US"/>
        </w:rPr>
        <w:t xml:space="preserve"> is the parameter of the problem, taking any positive values.</w:t>
      </w:r>
    </w:p>
    <w:p w14:paraId="2D04B407" w14:textId="1FE04CF0" w:rsidR="00E733DC" w:rsidRDefault="00E733DC" w:rsidP="00E733DC">
      <w:pPr>
        <w:ind w:right="-1" w:firstLine="567"/>
        <w:jc w:val="both"/>
        <w:rPr>
          <w:sz w:val="24"/>
          <w:szCs w:val="24"/>
          <w:lang w:val="en-US"/>
        </w:rPr>
      </w:pPr>
      <w:r>
        <w:rPr>
          <w:sz w:val="24"/>
          <w:szCs w:val="24"/>
          <w:lang w:val="en-US"/>
        </w:rPr>
        <w:t>We know the properties of the Malthus model from biology</w:t>
      </w:r>
      <w:r w:rsidR="00C11527">
        <w:rPr>
          <w:sz w:val="24"/>
          <w:szCs w:val="24"/>
          <w:lang w:val="en-US"/>
        </w:rPr>
        <w:t>; see Figure 1</w:t>
      </w:r>
      <w:r>
        <w:rPr>
          <w:sz w:val="24"/>
          <w:szCs w:val="24"/>
          <w:lang w:val="en-US"/>
        </w:rPr>
        <w:t xml:space="preserve">. It depends from the sign of the coefficient </w:t>
      </w:r>
      <w:r>
        <w:rPr>
          <w:i/>
          <w:iCs/>
          <w:sz w:val="24"/>
          <w:szCs w:val="24"/>
          <w:lang w:val="en-US"/>
        </w:rPr>
        <w:t>k</w:t>
      </w:r>
      <w:r>
        <w:rPr>
          <w:sz w:val="24"/>
          <w:szCs w:val="24"/>
          <w:lang w:val="en-US"/>
        </w:rPr>
        <w:t xml:space="preserve">. If this is positive, then </w:t>
      </w:r>
      <w:r w:rsidRPr="00F837A1">
        <w:rPr>
          <w:sz w:val="24"/>
          <w:szCs w:val="24"/>
          <w:lang w:val="en-US"/>
        </w:rPr>
        <w:t xml:space="preserve">we </w:t>
      </w:r>
      <w:r>
        <w:rPr>
          <w:sz w:val="24"/>
          <w:szCs w:val="24"/>
          <w:lang w:val="en-US"/>
        </w:rPr>
        <w:t>have</w:t>
      </w:r>
      <w:r w:rsidRPr="00F837A1">
        <w:rPr>
          <w:sz w:val="24"/>
          <w:szCs w:val="24"/>
          <w:lang w:val="en-US"/>
        </w:rPr>
        <w:t xml:space="preserve"> an exponential growth of the function </w:t>
      </w:r>
      <w:r w:rsidRPr="00A855B9">
        <w:rPr>
          <w:i/>
          <w:sz w:val="24"/>
          <w:szCs w:val="24"/>
          <w:lang w:val="en-US"/>
        </w:rPr>
        <w:t>x</w:t>
      </w:r>
      <w:r w:rsidRPr="00F837A1">
        <w:rPr>
          <w:sz w:val="24"/>
          <w:szCs w:val="24"/>
          <w:lang w:val="en-US"/>
        </w:rPr>
        <w:t xml:space="preserve">. </w:t>
      </w:r>
      <w:r>
        <w:rPr>
          <w:sz w:val="24"/>
          <w:szCs w:val="24"/>
          <w:lang w:val="en-US"/>
        </w:rPr>
        <w:t xml:space="preserve">The function </w:t>
      </w:r>
      <w:r>
        <w:rPr>
          <w:i/>
          <w:iCs/>
          <w:sz w:val="24"/>
          <w:szCs w:val="24"/>
          <w:lang w:val="en-US"/>
        </w:rPr>
        <w:t>x</w:t>
      </w:r>
      <w:r>
        <w:rPr>
          <w:sz w:val="24"/>
          <w:szCs w:val="24"/>
          <w:lang w:val="en-US"/>
        </w:rPr>
        <w:t xml:space="preserve"> is constant if </w:t>
      </w:r>
      <w:r>
        <w:rPr>
          <w:i/>
          <w:iCs/>
          <w:sz w:val="24"/>
          <w:szCs w:val="24"/>
          <w:lang w:val="en-US"/>
        </w:rPr>
        <w:t>k=</w:t>
      </w:r>
      <w:proofErr w:type="gramStart"/>
      <w:r>
        <w:rPr>
          <w:sz w:val="24"/>
          <w:szCs w:val="24"/>
          <w:lang w:val="en-US"/>
        </w:rPr>
        <w:t>0</w:t>
      </w:r>
      <w:proofErr w:type="gramEnd"/>
      <w:r>
        <w:rPr>
          <w:sz w:val="24"/>
          <w:szCs w:val="24"/>
          <w:lang w:val="en-US"/>
        </w:rPr>
        <w:t xml:space="preserve">. Finally, it decreases and tends to zero if </w:t>
      </w:r>
      <w:r>
        <w:rPr>
          <w:i/>
          <w:iCs/>
          <w:sz w:val="24"/>
          <w:szCs w:val="24"/>
          <w:lang w:val="en-US"/>
        </w:rPr>
        <w:t>k</w:t>
      </w:r>
      <w:r w:rsidR="003030E8">
        <w:rPr>
          <w:sz w:val="24"/>
          <w:szCs w:val="24"/>
          <w:lang w:val="en-US"/>
        </w:rPr>
        <w:t>&lt;</w:t>
      </w:r>
      <w:proofErr w:type="gramStart"/>
      <w:r w:rsidR="003030E8">
        <w:rPr>
          <w:sz w:val="24"/>
          <w:szCs w:val="24"/>
          <w:lang w:val="en-US"/>
        </w:rPr>
        <w:t>0</w:t>
      </w:r>
      <w:proofErr w:type="gramEnd"/>
      <w:r w:rsidR="003030E8">
        <w:rPr>
          <w:sz w:val="24"/>
          <w:szCs w:val="24"/>
          <w:lang w:val="en-US"/>
        </w:rPr>
        <w:t>.</w:t>
      </w:r>
    </w:p>
    <w:bookmarkStart w:id="1" w:name="_MON_1014997986"/>
    <w:bookmarkEnd w:id="1"/>
    <w:p w14:paraId="6469D6F2" w14:textId="77777777" w:rsidR="00C11527" w:rsidRPr="00BE4B22" w:rsidRDefault="00C11527" w:rsidP="00C11527">
      <w:pPr>
        <w:spacing w:before="240"/>
        <w:ind w:right="-1"/>
        <w:jc w:val="center"/>
        <w:rPr>
          <w:sz w:val="24"/>
          <w:szCs w:val="24"/>
        </w:rPr>
      </w:pPr>
      <w:r w:rsidRPr="00BE4B22">
        <w:rPr>
          <w:sz w:val="24"/>
          <w:szCs w:val="24"/>
        </w:rPr>
        <w:object w:dxaOrig="5542" w:dyaOrig="2589" w14:anchorId="2D6DB29C">
          <v:shape id="_x0000_i1027" type="#_x0000_t75" style="width:277.55pt;height:130.05pt" o:ole="" fillcolor="window">
            <v:imagedata r:id="rId12" o:title=""/>
          </v:shape>
          <o:OLEObject Type="Embed" ProgID="Word.Picture.8" ShapeID="_x0000_i1027" DrawAspect="Content" ObjectID="_1776091773" r:id="rId13"/>
        </w:object>
      </w:r>
    </w:p>
    <w:p w14:paraId="4B67FEAB" w14:textId="18879FA4" w:rsidR="00C11527" w:rsidRDefault="00C11527" w:rsidP="00C11527">
      <w:pPr>
        <w:spacing w:before="60" w:after="240"/>
        <w:ind w:right="-1"/>
        <w:jc w:val="center"/>
        <w:rPr>
          <w:sz w:val="22"/>
          <w:szCs w:val="22"/>
          <w:lang w:val="en-US"/>
        </w:rPr>
      </w:pPr>
      <w:r>
        <w:rPr>
          <w:sz w:val="22"/>
          <w:szCs w:val="22"/>
          <w:lang w:val="en-US"/>
        </w:rPr>
        <w:t>Figure</w:t>
      </w:r>
      <w:r w:rsidRPr="00350F65">
        <w:rPr>
          <w:sz w:val="22"/>
          <w:szCs w:val="22"/>
          <w:lang w:val="en-US"/>
        </w:rPr>
        <w:t xml:space="preserve"> </w:t>
      </w:r>
      <w:r>
        <w:rPr>
          <w:sz w:val="22"/>
          <w:szCs w:val="22"/>
          <w:lang w:val="en-US"/>
        </w:rPr>
        <w:t>1</w:t>
      </w:r>
      <w:r w:rsidRPr="00DA2634">
        <w:rPr>
          <w:sz w:val="22"/>
          <w:szCs w:val="22"/>
          <w:lang w:val="en-US"/>
        </w:rPr>
        <w:t xml:space="preserve">. Variants of </w:t>
      </w:r>
      <w:r>
        <w:rPr>
          <w:sz w:val="22"/>
          <w:szCs w:val="22"/>
          <w:lang w:val="en-US"/>
        </w:rPr>
        <w:t xml:space="preserve">the system </w:t>
      </w:r>
      <w:r w:rsidRPr="00DA2634">
        <w:rPr>
          <w:sz w:val="22"/>
          <w:szCs w:val="22"/>
          <w:lang w:val="en-US"/>
        </w:rPr>
        <w:t xml:space="preserve">evolution with different ratios between </w:t>
      </w:r>
      <w:r w:rsidRPr="00C11527">
        <w:rPr>
          <w:sz w:val="22"/>
          <w:szCs w:val="24"/>
          <w:lang w:val="en-US"/>
        </w:rPr>
        <w:t>income and expense</w:t>
      </w:r>
      <w:r w:rsidRPr="00DA2634">
        <w:rPr>
          <w:sz w:val="22"/>
          <w:szCs w:val="22"/>
          <w:lang w:val="en-US"/>
        </w:rPr>
        <w:t>.</w:t>
      </w:r>
    </w:p>
    <w:p w14:paraId="7964E93C" w14:textId="1242E7AB" w:rsidR="00E733DC" w:rsidRPr="004546E3" w:rsidRDefault="003030E8" w:rsidP="004546E3">
      <w:pPr>
        <w:ind w:right="-1" w:firstLine="567"/>
        <w:jc w:val="both"/>
        <w:rPr>
          <w:sz w:val="24"/>
          <w:szCs w:val="24"/>
          <w:lang w:val="en-US"/>
        </w:rPr>
      </w:pPr>
      <w:r>
        <w:rPr>
          <w:sz w:val="24"/>
          <w:szCs w:val="24"/>
          <w:lang w:val="en-US"/>
        </w:rPr>
        <w:t xml:space="preserve">The results have the natural </w:t>
      </w:r>
      <w:proofErr w:type="spellStart"/>
      <w:r>
        <w:rPr>
          <w:sz w:val="24"/>
          <w:szCs w:val="24"/>
          <w:lang w:val="en-US"/>
        </w:rPr>
        <w:t>economical</w:t>
      </w:r>
      <w:proofErr w:type="spellEnd"/>
      <w:r>
        <w:rPr>
          <w:sz w:val="24"/>
          <w:szCs w:val="24"/>
          <w:lang w:val="en-US"/>
        </w:rPr>
        <w:t xml:space="preserve"> sense. For the positive values of the parameter </w:t>
      </w:r>
      <w:r>
        <w:rPr>
          <w:i/>
          <w:iCs/>
          <w:sz w:val="24"/>
          <w:szCs w:val="24"/>
          <w:lang w:val="en-US"/>
        </w:rPr>
        <w:t>k</w:t>
      </w:r>
      <w:r>
        <w:rPr>
          <w:sz w:val="24"/>
          <w:szCs w:val="24"/>
          <w:lang w:val="en-US"/>
        </w:rPr>
        <w:t xml:space="preserve">, the expense is less than the income. Hence, the firm obtains greater money and can product greater foods. It </w:t>
      </w:r>
      <w:proofErr w:type="spellStart"/>
      <w:r>
        <w:rPr>
          <w:sz w:val="24"/>
          <w:szCs w:val="24"/>
          <w:lang w:val="en-US"/>
        </w:rPr>
        <w:t>investes</w:t>
      </w:r>
      <w:proofErr w:type="spellEnd"/>
      <w:r>
        <w:rPr>
          <w:sz w:val="24"/>
          <w:szCs w:val="24"/>
          <w:lang w:val="en-US"/>
        </w:rPr>
        <w:t xml:space="preserve"> the money in production and obtain greater money again, so its capital is increasing. For the negative values of the coefficient </w:t>
      </w:r>
      <w:r>
        <w:rPr>
          <w:i/>
          <w:iCs/>
          <w:sz w:val="24"/>
          <w:szCs w:val="24"/>
          <w:lang w:val="en-US"/>
        </w:rPr>
        <w:t>k</w:t>
      </w:r>
      <w:r>
        <w:rPr>
          <w:sz w:val="24"/>
          <w:szCs w:val="24"/>
          <w:lang w:val="en-US"/>
        </w:rPr>
        <w:t xml:space="preserve">, the expense is greater than the income. The firm obtains a </w:t>
      </w:r>
      <w:r>
        <w:rPr>
          <w:sz w:val="24"/>
          <w:szCs w:val="24"/>
          <w:lang w:val="en-US"/>
        </w:rPr>
        <w:lastRenderedPageBreak/>
        <w:t xml:space="preserve">few </w:t>
      </w:r>
      <w:r w:rsidR="004546E3">
        <w:rPr>
          <w:sz w:val="24"/>
          <w:szCs w:val="24"/>
          <w:lang w:val="en-US"/>
        </w:rPr>
        <w:t>moneys</w:t>
      </w:r>
      <w:r>
        <w:rPr>
          <w:sz w:val="24"/>
          <w:szCs w:val="24"/>
          <w:lang w:val="en-US"/>
        </w:rPr>
        <w:t xml:space="preserve"> and decreases the production of food. Therefore, its capital is decreasing. Finally, i</w:t>
      </w:r>
      <w:r w:rsidR="004546E3">
        <w:rPr>
          <w:sz w:val="24"/>
          <w:szCs w:val="24"/>
          <w:lang w:val="en-US"/>
        </w:rPr>
        <w:t xml:space="preserve">f </w:t>
      </w:r>
      <w:r w:rsidR="00E733DC" w:rsidRPr="00A855B9">
        <w:rPr>
          <w:i/>
          <w:sz w:val="24"/>
          <w:szCs w:val="24"/>
          <w:lang w:val="en-US"/>
        </w:rPr>
        <w:t>k</w:t>
      </w:r>
      <w:r w:rsidR="00E733DC" w:rsidRPr="00F837A1">
        <w:rPr>
          <w:sz w:val="24"/>
          <w:szCs w:val="24"/>
          <w:lang w:val="en-US"/>
        </w:rPr>
        <w:t>=</w:t>
      </w:r>
      <w:proofErr w:type="gramStart"/>
      <w:r w:rsidR="00E733DC" w:rsidRPr="00F837A1">
        <w:rPr>
          <w:sz w:val="24"/>
          <w:szCs w:val="24"/>
          <w:lang w:val="en-US"/>
        </w:rPr>
        <w:t>0</w:t>
      </w:r>
      <w:proofErr w:type="gramEnd"/>
      <w:r w:rsidR="00E733DC" w:rsidRPr="00F837A1">
        <w:rPr>
          <w:sz w:val="24"/>
          <w:szCs w:val="24"/>
          <w:lang w:val="en-US"/>
        </w:rPr>
        <w:t>, income coincide with expenses, and the</w:t>
      </w:r>
      <w:r w:rsidR="004546E3">
        <w:rPr>
          <w:sz w:val="24"/>
          <w:szCs w:val="24"/>
          <w:lang w:val="en-US"/>
        </w:rPr>
        <w:t xml:space="preserve"> production is constant</w:t>
      </w:r>
      <w:r w:rsidR="00E733DC" w:rsidRPr="00F837A1">
        <w:rPr>
          <w:sz w:val="24"/>
          <w:szCs w:val="24"/>
          <w:lang w:val="en-US"/>
        </w:rPr>
        <w:t xml:space="preserve">. </w:t>
      </w:r>
    </w:p>
    <w:p w14:paraId="6F1404A5" w14:textId="6E030FCC" w:rsidR="00A0122B" w:rsidRDefault="00A0122B" w:rsidP="008823A9">
      <w:pPr>
        <w:ind w:right="-1" w:firstLine="567"/>
        <w:jc w:val="both"/>
        <w:rPr>
          <w:sz w:val="24"/>
          <w:szCs w:val="24"/>
          <w:lang w:val="en-US"/>
        </w:rPr>
      </w:pPr>
    </w:p>
    <w:p w14:paraId="0681E7A5" w14:textId="77777777" w:rsidR="00A0122B" w:rsidRDefault="00A0122B" w:rsidP="008823A9">
      <w:pPr>
        <w:ind w:right="-1" w:firstLine="567"/>
        <w:jc w:val="both"/>
        <w:rPr>
          <w:sz w:val="24"/>
          <w:szCs w:val="24"/>
          <w:lang w:val="en-US"/>
        </w:rPr>
      </w:pPr>
    </w:p>
    <w:p w14:paraId="1507F09C" w14:textId="33044C41" w:rsidR="00136070" w:rsidRDefault="0001123F" w:rsidP="00136070">
      <w:pPr>
        <w:ind w:right="-1"/>
        <w:jc w:val="center"/>
        <w:rPr>
          <w:b/>
          <w:sz w:val="24"/>
          <w:szCs w:val="26"/>
          <w:lang w:val="en-US"/>
        </w:rPr>
      </w:pPr>
      <w:r>
        <w:rPr>
          <w:sz w:val="24"/>
          <w:szCs w:val="24"/>
          <w:lang w:val="en-US"/>
        </w:rPr>
        <w:t xml:space="preserve"> </w:t>
      </w:r>
      <w:r w:rsidR="00AD055A" w:rsidRPr="00AD055A">
        <w:rPr>
          <w:b/>
          <w:sz w:val="24"/>
          <w:szCs w:val="24"/>
          <w:lang w:val="en-US"/>
        </w:rPr>
        <w:t>7</w:t>
      </w:r>
      <w:r w:rsidR="00136070" w:rsidRPr="00AD055A">
        <w:rPr>
          <w:b/>
          <w:sz w:val="24"/>
          <w:szCs w:val="26"/>
          <w:lang w:val="en-US"/>
        </w:rPr>
        <w:t>.</w:t>
      </w:r>
      <w:r w:rsidR="00D310C1">
        <w:rPr>
          <w:b/>
          <w:sz w:val="24"/>
          <w:szCs w:val="26"/>
          <w:lang w:val="en-US"/>
        </w:rPr>
        <w:t>3</w:t>
      </w:r>
      <w:r w:rsidR="00136070" w:rsidRPr="00F60179">
        <w:rPr>
          <w:b/>
          <w:sz w:val="24"/>
          <w:szCs w:val="26"/>
          <w:lang w:val="en-US"/>
        </w:rPr>
        <w:t xml:space="preserve">. </w:t>
      </w:r>
      <w:r w:rsidR="00AD055A" w:rsidRPr="008F4874">
        <w:rPr>
          <w:b/>
          <w:sz w:val="24"/>
          <w:szCs w:val="24"/>
          <w:lang w:val="en-US"/>
        </w:rPr>
        <w:t xml:space="preserve">Verhulst </w:t>
      </w:r>
      <w:r w:rsidR="00AD055A">
        <w:rPr>
          <w:b/>
          <w:sz w:val="24"/>
          <w:szCs w:val="24"/>
          <w:lang w:val="en-US"/>
        </w:rPr>
        <w:t>model</w:t>
      </w:r>
    </w:p>
    <w:p w14:paraId="6CA65EE5" w14:textId="77777777" w:rsidR="00136070" w:rsidRDefault="00136070" w:rsidP="00136070">
      <w:pPr>
        <w:ind w:right="-1"/>
        <w:jc w:val="center"/>
        <w:rPr>
          <w:b/>
          <w:sz w:val="24"/>
          <w:szCs w:val="26"/>
          <w:lang w:val="en-US"/>
        </w:rPr>
      </w:pPr>
      <w:r>
        <w:rPr>
          <w:b/>
          <w:sz w:val="24"/>
          <w:szCs w:val="26"/>
          <w:lang w:val="en-US"/>
        </w:rPr>
        <w:t xml:space="preserve"> </w:t>
      </w:r>
    </w:p>
    <w:p w14:paraId="090BE653" w14:textId="6243A561" w:rsidR="00AD055A" w:rsidRPr="00CF3EFA" w:rsidRDefault="00AD055A" w:rsidP="00AD055A">
      <w:pPr>
        <w:ind w:right="-1" w:firstLine="567"/>
        <w:jc w:val="both"/>
        <w:rPr>
          <w:sz w:val="24"/>
          <w:szCs w:val="24"/>
          <w:lang w:val="en-US"/>
        </w:rPr>
      </w:pPr>
      <w:r w:rsidRPr="00A855B9">
        <w:rPr>
          <w:sz w:val="24"/>
          <w:szCs w:val="24"/>
          <w:lang w:val="en-US"/>
        </w:rPr>
        <w:t xml:space="preserve">For a more accurate description of the process under study, it is necessary to take into account restrictions on the consumption of manufactured goods. In this case, the capital gain is likely to decrease with increasing function </w:t>
      </w:r>
      <w:r w:rsidRPr="00A855B9">
        <w:rPr>
          <w:i/>
          <w:sz w:val="24"/>
          <w:szCs w:val="24"/>
          <w:lang w:val="en-US"/>
        </w:rPr>
        <w:t>x</w:t>
      </w:r>
      <w:r w:rsidRPr="00A855B9">
        <w:rPr>
          <w:sz w:val="24"/>
          <w:szCs w:val="24"/>
          <w:lang w:val="en-US"/>
        </w:rPr>
        <w:t>. Indeed, the greater the capital of the company, the greater the volume of output, and therefore, the greater the decline in demand for goods due to the inevitable saturation of the market.</w:t>
      </w:r>
      <w:r w:rsidRPr="00AD055A">
        <w:rPr>
          <w:sz w:val="24"/>
          <w:szCs w:val="24"/>
          <w:lang w:val="en-US"/>
        </w:rPr>
        <w:t xml:space="preserve"> </w:t>
      </w:r>
      <w:proofErr w:type="gramStart"/>
      <w:r w:rsidRPr="00EA33D3">
        <w:rPr>
          <w:sz w:val="24"/>
          <w:szCs w:val="24"/>
          <w:lang w:val="en-US"/>
        </w:rPr>
        <w:t xml:space="preserve">We accept the following dependence on </w:t>
      </w:r>
      <w:r w:rsidRPr="00EA33D3">
        <w:rPr>
          <w:i/>
          <w:sz w:val="24"/>
          <w:szCs w:val="24"/>
          <w:lang w:val="en-US"/>
        </w:rPr>
        <w:t>x</w:t>
      </w:r>
      <w:r w:rsidRPr="00EA33D3">
        <w:rPr>
          <w:sz w:val="24"/>
          <w:szCs w:val="24"/>
          <w:lang w:val="en-US"/>
        </w:rPr>
        <w:t xml:space="preserve"> of capital gains </w:t>
      </w:r>
      <w:r w:rsidRPr="000212A3">
        <w:rPr>
          <w:i/>
          <w:sz w:val="24"/>
          <w:szCs w:val="24"/>
          <w:lang w:val="en-US"/>
        </w:rPr>
        <w:t>k</w:t>
      </w:r>
      <w:r w:rsidRPr="00EA33D3">
        <w:rPr>
          <w:sz w:val="24"/>
          <w:szCs w:val="24"/>
          <w:lang w:val="en-US"/>
        </w:rPr>
        <w:t>(</w:t>
      </w:r>
      <w:r w:rsidRPr="000212A3">
        <w:rPr>
          <w:i/>
          <w:sz w:val="24"/>
          <w:szCs w:val="24"/>
        </w:rPr>
        <w:t>х</w:t>
      </w:r>
      <w:r w:rsidRPr="00EA33D3">
        <w:rPr>
          <w:sz w:val="24"/>
          <w:szCs w:val="24"/>
          <w:lang w:val="en-US"/>
        </w:rPr>
        <w:t>)</w:t>
      </w:r>
      <w:r w:rsidRPr="00EA33D3">
        <w:rPr>
          <w:i/>
          <w:sz w:val="24"/>
          <w:szCs w:val="24"/>
          <w:lang w:val="en-US"/>
        </w:rPr>
        <w:t>=</w:t>
      </w:r>
      <w:r w:rsidRPr="000212A3">
        <w:rPr>
          <w:i/>
          <w:sz w:val="24"/>
          <w:szCs w:val="24"/>
        </w:rPr>
        <w:t>а</w:t>
      </w:r>
      <w:r w:rsidRPr="00EA33D3">
        <w:rPr>
          <w:sz w:val="24"/>
          <w:szCs w:val="24"/>
          <w:lang w:val="en-US"/>
        </w:rPr>
        <w:t>(</w:t>
      </w:r>
      <w:r w:rsidRPr="000212A3">
        <w:rPr>
          <w:i/>
          <w:sz w:val="24"/>
          <w:szCs w:val="24"/>
          <w:lang w:val="en-US"/>
        </w:rPr>
        <w:t>D</w:t>
      </w:r>
      <w:r w:rsidRPr="00EA33D3">
        <w:rPr>
          <w:i/>
          <w:sz w:val="24"/>
          <w:szCs w:val="24"/>
          <w:lang w:val="en-US"/>
        </w:rPr>
        <w:t>–</w:t>
      </w:r>
      <w:proofErr w:type="spellStart"/>
      <w:r w:rsidRPr="000212A3">
        <w:rPr>
          <w:i/>
          <w:sz w:val="24"/>
          <w:szCs w:val="24"/>
          <w:lang w:val="en-US"/>
        </w:rPr>
        <w:t>qx</w:t>
      </w:r>
      <w:proofErr w:type="spellEnd"/>
      <w:r>
        <w:rPr>
          <w:sz w:val="24"/>
          <w:szCs w:val="24"/>
          <w:lang w:val="en-US"/>
        </w:rPr>
        <w:t>)</w:t>
      </w:r>
      <w:r w:rsidRPr="00EA33D3">
        <w:rPr>
          <w:sz w:val="24"/>
          <w:szCs w:val="24"/>
          <w:lang w:val="en-US"/>
        </w:rPr>
        <w:t>–</w:t>
      </w:r>
      <w:r w:rsidRPr="000212A3">
        <w:rPr>
          <w:i/>
          <w:sz w:val="24"/>
          <w:szCs w:val="24"/>
          <w:lang w:val="en-US"/>
        </w:rPr>
        <w:t>b</w:t>
      </w:r>
      <w:r w:rsidRPr="00EA33D3">
        <w:rPr>
          <w:sz w:val="24"/>
          <w:szCs w:val="24"/>
          <w:lang w:val="en-US"/>
        </w:rPr>
        <w:t>,</w:t>
      </w:r>
      <w:r w:rsidRPr="00071CC3">
        <w:rPr>
          <w:sz w:val="24"/>
          <w:szCs w:val="24"/>
          <w:lang w:val="en-US"/>
        </w:rPr>
        <w:t xml:space="preserve"> </w:t>
      </w:r>
      <w:r w:rsidRPr="00CF3EFA">
        <w:rPr>
          <w:sz w:val="24"/>
          <w:szCs w:val="24"/>
          <w:lang w:val="en-US" w:eastAsia="ko-KR"/>
        </w:rPr>
        <w:t xml:space="preserve">where </w:t>
      </w:r>
      <w:r w:rsidRPr="00CF3EFA">
        <w:rPr>
          <w:i/>
          <w:sz w:val="24"/>
          <w:szCs w:val="24"/>
          <w:lang w:val="en-US" w:eastAsia="ko-KR"/>
        </w:rPr>
        <w:t>D</w:t>
      </w:r>
      <w:r w:rsidRPr="00CF3EFA">
        <w:rPr>
          <w:sz w:val="24"/>
          <w:szCs w:val="24"/>
          <w:lang w:val="en-US" w:eastAsia="ko-KR"/>
        </w:rPr>
        <w:t xml:space="preserve"> is the demand for manufactured products (an unchanged quantity of goods required per unit of time), </w:t>
      </w:r>
      <w:r w:rsidRPr="00CF3EFA">
        <w:rPr>
          <w:i/>
          <w:sz w:val="24"/>
          <w:szCs w:val="24"/>
          <w:lang w:val="en-US" w:eastAsia="ko-KR"/>
        </w:rPr>
        <w:t>q</w:t>
      </w:r>
      <w:r w:rsidRPr="00CF3EFA">
        <w:rPr>
          <w:sz w:val="24"/>
          <w:szCs w:val="24"/>
          <w:lang w:val="en-US" w:eastAsia="ko-KR"/>
        </w:rPr>
        <w:t xml:space="preserve"> is the quantity of goods produced per unit of invested capital, </w:t>
      </w:r>
      <w:r w:rsidRPr="00CF3EFA">
        <w:rPr>
          <w:i/>
          <w:sz w:val="24"/>
          <w:szCs w:val="24"/>
          <w:lang w:val="en-US" w:eastAsia="ko-KR"/>
        </w:rPr>
        <w:t>b</w:t>
      </w:r>
      <w:r w:rsidRPr="00CF3EFA">
        <w:rPr>
          <w:sz w:val="24"/>
          <w:szCs w:val="24"/>
          <w:lang w:val="en-US" w:eastAsia="ko-KR"/>
        </w:rPr>
        <w:t xml:space="preserve"> is the expenses of the company associated with the production of goods and not depending on the quantity of goods sold, and </w:t>
      </w:r>
      <w:r w:rsidRPr="00CF3EFA">
        <w:rPr>
          <w:i/>
          <w:sz w:val="24"/>
          <w:szCs w:val="24"/>
          <w:lang w:val="en-US" w:eastAsia="ko-KR"/>
        </w:rPr>
        <w:t>a</w:t>
      </w:r>
      <w:r w:rsidRPr="00CF3EFA">
        <w:rPr>
          <w:sz w:val="24"/>
          <w:szCs w:val="24"/>
          <w:lang w:val="en-US" w:eastAsia="ko-KR"/>
        </w:rPr>
        <w:t xml:space="preserve"> is profit, received from the sale of a unit of goods.</w:t>
      </w:r>
      <w:proofErr w:type="gramEnd"/>
      <w:r w:rsidRPr="00CF3EFA">
        <w:rPr>
          <w:sz w:val="24"/>
          <w:szCs w:val="24"/>
          <w:lang w:val="en-US" w:eastAsia="ko-KR"/>
        </w:rPr>
        <w:t xml:space="preserve"> Thus, the income of the company </w:t>
      </w:r>
      <w:proofErr w:type="gramStart"/>
      <w:r w:rsidRPr="00CF3EFA">
        <w:rPr>
          <w:sz w:val="24"/>
          <w:szCs w:val="24"/>
          <w:lang w:val="en-US" w:eastAsia="ko-KR"/>
        </w:rPr>
        <w:t>is determined</w:t>
      </w:r>
      <w:proofErr w:type="gramEnd"/>
      <w:r w:rsidRPr="00CF3EFA">
        <w:rPr>
          <w:sz w:val="24"/>
          <w:szCs w:val="24"/>
          <w:lang w:val="en-US" w:eastAsia="ko-KR"/>
        </w:rPr>
        <w:t xml:space="preserve"> by the ratio between supply and demand.</w:t>
      </w:r>
      <w:r w:rsidRPr="00AD055A">
        <w:rPr>
          <w:sz w:val="24"/>
          <w:szCs w:val="24"/>
          <w:lang w:val="en-US" w:eastAsia="ko-KR"/>
        </w:rPr>
        <w:t xml:space="preserve"> </w:t>
      </w:r>
      <w:r>
        <w:rPr>
          <w:sz w:val="24"/>
          <w:szCs w:val="24"/>
          <w:lang w:val="en-US"/>
        </w:rPr>
        <w:t>Thus, the state equation is</w:t>
      </w:r>
    </w:p>
    <w:p w14:paraId="6CE602A8" w14:textId="77777777" w:rsidR="00AD055A" w:rsidRDefault="00AD055A" w:rsidP="00AD055A">
      <w:pPr>
        <w:ind w:right="-1" w:firstLine="851"/>
        <w:jc w:val="both"/>
        <w:rPr>
          <w:sz w:val="24"/>
          <w:szCs w:val="24"/>
          <w:lang w:val="en-US"/>
        </w:rPr>
      </w:pPr>
      <w:r w:rsidRPr="00812E80">
        <w:rPr>
          <w:i/>
          <w:position w:val="-6"/>
          <w:sz w:val="24"/>
          <w:szCs w:val="24"/>
          <w:lang w:val="en-US"/>
        </w:rPr>
        <w:t xml:space="preserve">                                               </w:t>
      </w:r>
      <w:proofErr w:type="gramStart"/>
      <w:r>
        <w:rPr>
          <w:i/>
          <w:sz w:val="24"/>
          <w:szCs w:val="24"/>
          <w:lang w:val="en-US"/>
        </w:rPr>
        <w:t>x</w:t>
      </w:r>
      <w:proofErr w:type="gramEnd"/>
      <w:r>
        <w:rPr>
          <w:sz w:val="24"/>
          <w:szCs w:val="24"/>
          <w:lang w:val="en-US"/>
        </w:rPr>
        <w:t>'(</w:t>
      </w:r>
      <w:r>
        <w:rPr>
          <w:i/>
          <w:sz w:val="24"/>
          <w:szCs w:val="24"/>
          <w:lang w:val="en-US"/>
        </w:rPr>
        <w:t>t</w:t>
      </w:r>
      <w:r>
        <w:rPr>
          <w:sz w:val="24"/>
          <w:szCs w:val="24"/>
          <w:lang w:val="en-US"/>
        </w:rPr>
        <w:t>)</w:t>
      </w:r>
      <w:r w:rsidRPr="006B1083">
        <w:rPr>
          <w:i/>
          <w:sz w:val="24"/>
          <w:szCs w:val="24"/>
          <w:lang w:val="en-US"/>
        </w:rPr>
        <w:t xml:space="preserve"> = </w:t>
      </w:r>
      <w:r w:rsidRPr="006B1083">
        <w:rPr>
          <w:sz w:val="24"/>
          <w:szCs w:val="24"/>
          <w:lang w:val="en-US"/>
        </w:rPr>
        <w:t>[(</w:t>
      </w:r>
      <w:r w:rsidRPr="00BE4B22">
        <w:rPr>
          <w:i/>
          <w:sz w:val="24"/>
          <w:szCs w:val="24"/>
        </w:rPr>
        <w:t>а</w:t>
      </w:r>
      <w:r w:rsidRPr="006B1083">
        <w:rPr>
          <w:i/>
          <w:sz w:val="24"/>
          <w:szCs w:val="24"/>
          <w:lang w:val="en-US"/>
        </w:rPr>
        <w:t>D</w:t>
      </w:r>
      <w:r w:rsidRPr="006B1083">
        <w:rPr>
          <w:sz w:val="24"/>
          <w:szCs w:val="24"/>
          <w:lang w:val="en-US"/>
        </w:rPr>
        <w:t>–</w:t>
      </w:r>
      <w:r w:rsidRPr="006B1083">
        <w:rPr>
          <w:i/>
          <w:sz w:val="24"/>
          <w:szCs w:val="24"/>
          <w:lang w:val="en-US"/>
        </w:rPr>
        <w:t>b</w:t>
      </w:r>
      <w:r w:rsidRPr="006B1083">
        <w:rPr>
          <w:sz w:val="24"/>
          <w:szCs w:val="24"/>
          <w:lang w:val="en-US"/>
        </w:rPr>
        <w:t>)–</w:t>
      </w:r>
      <w:r w:rsidRPr="00BE4B22">
        <w:rPr>
          <w:i/>
          <w:sz w:val="24"/>
          <w:szCs w:val="24"/>
        </w:rPr>
        <w:t>а</w:t>
      </w:r>
      <w:proofErr w:type="spellStart"/>
      <w:r w:rsidRPr="00BE4B22">
        <w:rPr>
          <w:i/>
          <w:sz w:val="24"/>
          <w:szCs w:val="24"/>
          <w:lang w:val="en-US"/>
        </w:rPr>
        <w:t>q</w:t>
      </w:r>
      <w:r w:rsidRPr="006B1083">
        <w:rPr>
          <w:i/>
          <w:sz w:val="24"/>
          <w:szCs w:val="24"/>
          <w:lang w:val="en-US"/>
        </w:rPr>
        <w:t>x</w:t>
      </w:r>
      <w:proofErr w:type="spellEnd"/>
      <w:r>
        <w:rPr>
          <w:sz w:val="24"/>
          <w:szCs w:val="24"/>
          <w:lang w:val="en-US"/>
        </w:rPr>
        <w:t>(</w:t>
      </w:r>
      <w:r>
        <w:rPr>
          <w:i/>
          <w:sz w:val="24"/>
          <w:szCs w:val="24"/>
          <w:lang w:val="en-US"/>
        </w:rPr>
        <w:t>t</w:t>
      </w:r>
      <w:r>
        <w:rPr>
          <w:sz w:val="24"/>
          <w:szCs w:val="24"/>
          <w:lang w:val="en-US"/>
        </w:rPr>
        <w:t>)</w:t>
      </w:r>
      <w:r w:rsidRPr="006B1083">
        <w:rPr>
          <w:sz w:val="24"/>
          <w:szCs w:val="24"/>
          <w:lang w:val="en-US"/>
        </w:rPr>
        <w:t>]</w:t>
      </w:r>
      <w:r w:rsidRPr="006B1083">
        <w:rPr>
          <w:i/>
          <w:sz w:val="24"/>
          <w:szCs w:val="24"/>
          <w:lang w:val="en-US"/>
        </w:rPr>
        <w:t xml:space="preserve"> x</w:t>
      </w:r>
      <w:r>
        <w:rPr>
          <w:sz w:val="24"/>
          <w:szCs w:val="24"/>
          <w:lang w:val="en-US"/>
        </w:rPr>
        <w:t>(</w:t>
      </w:r>
      <w:r>
        <w:rPr>
          <w:i/>
          <w:sz w:val="24"/>
          <w:szCs w:val="24"/>
          <w:lang w:val="en-US"/>
        </w:rPr>
        <w:t>t</w:t>
      </w:r>
      <w:r>
        <w:rPr>
          <w:sz w:val="24"/>
          <w:szCs w:val="24"/>
          <w:lang w:val="en-US"/>
        </w:rPr>
        <w:t>)</w:t>
      </w:r>
      <w:r w:rsidRPr="006B1083">
        <w:rPr>
          <w:sz w:val="24"/>
          <w:szCs w:val="24"/>
          <w:lang w:val="en-US"/>
        </w:rPr>
        <w:t xml:space="preserve">.              </w:t>
      </w:r>
      <w:r w:rsidRPr="00812E80">
        <w:rPr>
          <w:sz w:val="24"/>
          <w:szCs w:val="24"/>
          <w:lang w:val="en-US"/>
        </w:rPr>
        <w:t xml:space="preserve">     </w:t>
      </w:r>
      <w:r w:rsidRPr="00350F65">
        <w:rPr>
          <w:sz w:val="24"/>
          <w:szCs w:val="24"/>
          <w:lang w:val="en-US"/>
        </w:rPr>
        <w:t xml:space="preserve">                             </w:t>
      </w:r>
      <w:r w:rsidRPr="006B1083">
        <w:rPr>
          <w:sz w:val="24"/>
          <w:szCs w:val="24"/>
          <w:lang w:val="en-US"/>
        </w:rPr>
        <w:t xml:space="preserve">   </w:t>
      </w:r>
      <w:r w:rsidRPr="009A3E85">
        <w:rPr>
          <w:sz w:val="24"/>
          <w:szCs w:val="24"/>
          <w:lang w:val="en-US"/>
        </w:rPr>
        <w:t xml:space="preserve">       </w:t>
      </w:r>
      <w:r w:rsidRPr="006B1083">
        <w:rPr>
          <w:sz w:val="24"/>
          <w:szCs w:val="24"/>
          <w:lang w:val="en-US"/>
        </w:rPr>
        <w:t>(3)</w:t>
      </w:r>
    </w:p>
    <w:p w14:paraId="215B4B54" w14:textId="7BA07AB1" w:rsidR="00AD055A" w:rsidRDefault="00AD055A" w:rsidP="00AD055A">
      <w:pPr>
        <w:ind w:right="-1"/>
        <w:jc w:val="both"/>
        <w:rPr>
          <w:sz w:val="24"/>
          <w:szCs w:val="24"/>
          <w:lang w:val="en-US"/>
        </w:rPr>
      </w:pPr>
      <w:r>
        <w:rPr>
          <w:sz w:val="24"/>
          <w:szCs w:val="24"/>
          <w:lang w:val="en-US"/>
        </w:rPr>
        <w:t xml:space="preserve">This is the Verhulst equation. It </w:t>
      </w:r>
      <w:proofErr w:type="gramStart"/>
      <w:r>
        <w:rPr>
          <w:sz w:val="24"/>
          <w:szCs w:val="24"/>
          <w:lang w:val="en-US"/>
        </w:rPr>
        <w:t>is considered</w:t>
      </w:r>
      <w:proofErr w:type="gramEnd"/>
      <w:r>
        <w:rPr>
          <w:sz w:val="24"/>
          <w:szCs w:val="24"/>
          <w:lang w:val="en-US"/>
        </w:rPr>
        <w:t xml:space="preserve"> with initial condition (2). The problem (3), (2) </w:t>
      </w:r>
      <w:proofErr w:type="gramStart"/>
      <w:r>
        <w:rPr>
          <w:sz w:val="24"/>
          <w:szCs w:val="24"/>
          <w:lang w:val="en-US"/>
        </w:rPr>
        <w:t>is called</w:t>
      </w:r>
      <w:proofErr w:type="gramEnd"/>
      <w:r>
        <w:rPr>
          <w:sz w:val="24"/>
          <w:szCs w:val="24"/>
          <w:lang w:val="en-US"/>
        </w:rPr>
        <w:t xml:space="preserve"> the </w:t>
      </w:r>
      <w:r w:rsidRPr="00AD055A">
        <w:rPr>
          <w:b/>
          <w:i/>
          <w:sz w:val="24"/>
          <w:szCs w:val="24"/>
          <w:lang w:val="en-US"/>
        </w:rPr>
        <w:t>Verhulst mod</w:t>
      </w:r>
      <w:r w:rsidRPr="00AD055A">
        <w:rPr>
          <w:b/>
          <w:sz w:val="24"/>
          <w:szCs w:val="24"/>
          <w:lang w:val="en-US"/>
        </w:rPr>
        <w:t>e</w:t>
      </w:r>
      <w:r w:rsidRPr="00AD055A">
        <w:rPr>
          <w:b/>
          <w:i/>
          <w:sz w:val="24"/>
          <w:szCs w:val="24"/>
          <w:lang w:val="en-US"/>
        </w:rPr>
        <w:t>l</w:t>
      </w:r>
      <w:r>
        <w:rPr>
          <w:sz w:val="24"/>
          <w:szCs w:val="24"/>
          <w:lang w:val="en-US"/>
        </w:rPr>
        <w:t>.</w:t>
      </w:r>
    </w:p>
    <w:p w14:paraId="582C525A" w14:textId="7235A0D5" w:rsidR="00AD055A" w:rsidRPr="00AD055A" w:rsidRDefault="00AD055A" w:rsidP="00C11527">
      <w:pPr>
        <w:ind w:right="-1" w:firstLine="567"/>
        <w:jc w:val="both"/>
        <w:rPr>
          <w:sz w:val="24"/>
          <w:szCs w:val="24"/>
          <w:lang w:val="en-US"/>
        </w:rPr>
      </w:pPr>
      <w:r>
        <w:rPr>
          <w:sz w:val="24"/>
          <w:szCs w:val="24"/>
          <w:lang w:val="en-US"/>
        </w:rPr>
        <w:t xml:space="preserve">We know the properties of the Verhulst model. The variants of the system evolution </w:t>
      </w:r>
      <w:proofErr w:type="gramStart"/>
      <w:r>
        <w:rPr>
          <w:sz w:val="24"/>
          <w:szCs w:val="24"/>
          <w:lang w:val="en-US"/>
        </w:rPr>
        <w:t>is shown</w:t>
      </w:r>
      <w:proofErr w:type="gramEnd"/>
      <w:r>
        <w:rPr>
          <w:sz w:val="24"/>
          <w:szCs w:val="24"/>
          <w:lang w:val="en-US"/>
        </w:rPr>
        <w:t xml:space="preserve"> in the Figure 2.</w:t>
      </w:r>
      <w:r w:rsidR="00C11527">
        <w:rPr>
          <w:sz w:val="24"/>
          <w:szCs w:val="24"/>
          <w:lang w:val="en-US"/>
        </w:rPr>
        <w:t xml:space="preserve"> If</w:t>
      </w:r>
      <w:r w:rsidR="00C11527" w:rsidRPr="00CF3EFA">
        <w:rPr>
          <w:sz w:val="24"/>
          <w:szCs w:val="24"/>
          <w:lang w:val="en-US"/>
        </w:rPr>
        <w:t xml:space="preserve"> the inequality </w:t>
      </w:r>
      <w:r w:rsidR="00C11527" w:rsidRPr="000212A3">
        <w:rPr>
          <w:i/>
          <w:sz w:val="24"/>
          <w:szCs w:val="24"/>
        </w:rPr>
        <w:t>а</w:t>
      </w:r>
      <w:r w:rsidR="00C11527" w:rsidRPr="000212A3">
        <w:rPr>
          <w:i/>
          <w:sz w:val="24"/>
          <w:szCs w:val="24"/>
          <w:lang w:val="en-US"/>
        </w:rPr>
        <w:t>D</w:t>
      </w:r>
      <w:r w:rsidR="00C11527" w:rsidRPr="00CF3EFA">
        <w:rPr>
          <w:sz w:val="24"/>
          <w:szCs w:val="24"/>
          <w:lang w:val="en-US"/>
        </w:rPr>
        <w:t>&gt;</w:t>
      </w:r>
      <w:r w:rsidR="00C11527" w:rsidRPr="000212A3">
        <w:rPr>
          <w:i/>
          <w:sz w:val="24"/>
          <w:szCs w:val="24"/>
          <w:lang w:val="en-US"/>
        </w:rPr>
        <w:t>b</w:t>
      </w:r>
      <w:r w:rsidR="00C11527" w:rsidRPr="00CF3EFA">
        <w:rPr>
          <w:sz w:val="24"/>
          <w:szCs w:val="24"/>
          <w:lang w:val="en-US"/>
        </w:rPr>
        <w:t xml:space="preserve"> is </w:t>
      </w:r>
      <w:r w:rsidR="00C11527">
        <w:rPr>
          <w:sz w:val="24"/>
          <w:szCs w:val="24"/>
          <w:lang w:val="en-US"/>
        </w:rPr>
        <w:t>true</w:t>
      </w:r>
      <w:r w:rsidR="00C11527" w:rsidRPr="00CF3EFA">
        <w:rPr>
          <w:sz w:val="24"/>
          <w:szCs w:val="24"/>
          <w:lang w:val="en-US"/>
        </w:rPr>
        <w:t xml:space="preserve">, </w:t>
      </w:r>
      <w:r w:rsidR="00C11527">
        <w:rPr>
          <w:sz w:val="24"/>
          <w:szCs w:val="24"/>
          <w:lang w:val="en-US"/>
        </w:rPr>
        <w:t>t</w:t>
      </w:r>
      <w:r w:rsidR="00C11527" w:rsidRPr="00CF3EFA">
        <w:rPr>
          <w:sz w:val="24"/>
          <w:szCs w:val="24"/>
          <w:lang w:val="en-US"/>
        </w:rPr>
        <w:t xml:space="preserve">hen the income received from the sale of the goods exceeds the expenses of the company, for any initial state of the system (start-up capital) the capital of the company tends to </w:t>
      </w:r>
      <w:r w:rsidR="00C11527" w:rsidRPr="000212A3">
        <w:rPr>
          <w:i/>
          <w:sz w:val="24"/>
          <w:szCs w:val="24"/>
        </w:rPr>
        <w:t>х</w:t>
      </w:r>
      <w:r w:rsidR="00C11527" w:rsidRPr="00CF3EFA">
        <w:rPr>
          <w:sz w:val="24"/>
          <w:szCs w:val="24"/>
          <w:lang w:val="en-US"/>
        </w:rPr>
        <w:t>*</w:t>
      </w:r>
      <w:proofErr w:type="gramStart"/>
      <w:r w:rsidR="00C11527" w:rsidRPr="00CF3EFA">
        <w:rPr>
          <w:sz w:val="24"/>
          <w:szCs w:val="24"/>
          <w:lang w:val="en-US"/>
        </w:rPr>
        <w:t>=(</w:t>
      </w:r>
      <w:proofErr w:type="gramEnd"/>
      <w:r w:rsidR="00C11527" w:rsidRPr="000212A3">
        <w:rPr>
          <w:i/>
          <w:sz w:val="24"/>
          <w:szCs w:val="24"/>
          <w:lang w:val="en-US"/>
        </w:rPr>
        <w:t>D</w:t>
      </w:r>
      <w:r w:rsidR="00C11527" w:rsidRPr="00CF3EFA">
        <w:rPr>
          <w:sz w:val="24"/>
          <w:szCs w:val="24"/>
          <w:lang w:val="en-US"/>
        </w:rPr>
        <w:t>–</w:t>
      </w:r>
      <w:r w:rsidR="00C11527" w:rsidRPr="000212A3">
        <w:rPr>
          <w:i/>
          <w:sz w:val="24"/>
          <w:szCs w:val="24"/>
          <w:lang w:val="en-US"/>
        </w:rPr>
        <w:t>b</w:t>
      </w:r>
      <w:r w:rsidR="00C11527" w:rsidRPr="00CF3EFA">
        <w:rPr>
          <w:sz w:val="24"/>
          <w:szCs w:val="24"/>
          <w:lang w:val="en-US"/>
        </w:rPr>
        <w:t>/</w:t>
      </w:r>
      <w:r w:rsidR="00C11527" w:rsidRPr="000212A3">
        <w:rPr>
          <w:i/>
          <w:sz w:val="24"/>
          <w:szCs w:val="24"/>
        </w:rPr>
        <w:t>а</w:t>
      </w:r>
      <w:r w:rsidR="00C11527" w:rsidRPr="00CF3EFA">
        <w:rPr>
          <w:sz w:val="24"/>
          <w:szCs w:val="24"/>
          <w:lang w:val="en-US"/>
        </w:rPr>
        <w:t>)/</w:t>
      </w:r>
      <w:r w:rsidR="00C11527" w:rsidRPr="000212A3">
        <w:rPr>
          <w:i/>
          <w:sz w:val="24"/>
          <w:szCs w:val="24"/>
          <w:lang w:val="en-US"/>
        </w:rPr>
        <w:t>q</w:t>
      </w:r>
      <w:r w:rsidR="00C11527" w:rsidRPr="00CF3EFA">
        <w:rPr>
          <w:sz w:val="24"/>
          <w:szCs w:val="24"/>
          <w:lang w:val="en-US"/>
        </w:rPr>
        <w:t xml:space="preserve"> over time. </w:t>
      </w:r>
      <w:r w:rsidR="00C11527">
        <w:rPr>
          <w:sz w:val="24"/>
          <w:szCs w:val="24"/>
          <w:lang w:val="en-US"/>
        </w:rPr>
        <w:t>I</w:t>
      </w:r>
      <w:r w:rsidR="00C11527" w:rsidRPr="00CF3EFA">
        <w:rPr>
          <w:sz w:val="24"/>
          <w:szCs w:val="24"/>
          <w:lang w:val="en-US"/>
        </w:rPr>
        <w:t xml:space="preserve">f the starting capital of the company is small enough, i.e. the inequality </w:t>
      </w:r>
      <w:r w:rsidR="00C11527" w:rsidRPr="000212A3">
        <w:rPr>
          <w:i/>
          <w:sz w:val="24"/>
          <w:szCs w:val="24"/>
        </w:rPr>
        <w:t>х</w:t>
      </w:r>
      <w:r w:rsidR="00C11527" w:rsidRPr="00CF3EFA">
        <w:rPr>
          <w:sz w:val="24"/>
          <w:szCs w:val="24"/>
          <w:lang w:val="en-US" w:eastAsia="ko-KR"/>
        </w:rPr>
        <w:t>&lt;</w:t>
      </w:r>
      <w:r w:rsidR="00C11527" w:rsidRPr="000212A3">
        <w:rPr>
          <w:i/>
          <w:sz w:val="24"/>
          <w:szCs w:val="24"/>
        </w:rPr>
        <w:t>х</w:t>
      </w:r>
      <w:r w:rsidR="00C11527" w:rsidRPr="00CF3EFA">
        <w:rPr>
          <w:sz w:val="24"/>
          <w:szCs w:val="24"/>
          <w:lang w:val="en-US"/>
        </w:rPr>
        <w:t xml:space="preserve">* holds, then demand exceeds supply, the firm’s income grows, and it expands its production. However, as the market </w:t>
      </w:r>
      <w:proofErr w:type="gramStart"/>
      <w:r w:rsidR="00C11527" w:rsidRPr="00CF3EFA">
        <w:rPr>
          <w:sz w:val="24"/>
          <w:szCs w:val="24"/>
          <w:lang w:val="en-US"/>
        </w:rPr>
        <w:t>is saturated</w:t>
      </w:r>
      <w:proofErr w:type="gramEnd"/>
      <w:r w:rsidR="00C11527" w:rsidRPr="00CF3EFA">
        <w:rPr>
          <w:sz w:val="24"/>
          <w:szCs w:val="24"/>
          <w:lang w:val="en-US"/>
        </w:rPr>
        <w:t xml:space="preserve"> with goods, capital gains decrease. If the initial capital of the company is so large that the inequality </w:t>
      </w:r>
      <w:r w:rsidR="00C11527" w:rsidRPr="000212A3">
        <w:rPr>
          <w:i/>
          <w:sz w:val="24"/>
          <w:szCs w:val="24"/>
        </w:rPr>
        <w:t>х</w:t>
      </w:r>
      <w:r w:rsidR="00C11527" w:rsidRPr="00CF3EFA">
        <w:rPr>
          <w:sz w:val="24"/>
          <w:szCs w:val="24"/>
          <w:lang w:val="en-US" w:eastAsia="ko-KR"/>
        </w:rPr>
        <w:t>&gt;</w:t>
      </w:r>
      <w:r w:rsidR="00C11527" w:rsidRPr="000212A3">
        <w:rPr>
          <w:i/>
          <w:sz w:val="24"/>
          <w:szCs w:val="24"/>
        </w:rPr>
        <w:t>х</w:t>
      </w:r>
      <w:r w:rsidR="00C11527" w:rsidRPr="00CF3EFA">
        <w:rPr>
          <w:sz w:val="24"/>
          <w:szCs w:val="24"/>
          <w:lang w:val="en-US"/>
        </w:rPr>
        <w:t xml:space="preserve">* is satisfied, then there is an overproduction of goods (recall that in the framework of this model all money is invested in the production of a single product). Since not all manufactured products </w:t>
      </w:r>
      <w:proofErr w:type="gramStart"/>
      <w:r w:rsidR="00C11527" w:rsidRPr="00CF3EFA">
        <w:rPr>
          <w:sz w:val="24"/>
          <w:szCs w:val="24"/>
          <w:lang w:val="en-US"/>
        </w:rPr>
        <w:t>are bought up,</w:t>
      </w:r>
      <w:proofErr w:type="gramEnd"/>
      <w:r w:rsidR="00C11527" w:rsidRPr="00CF3EFA">
        <w:rPr>
          <w:sz w:val="24"/>
          <w:szCs w:val="24"/>
          <w:lang w:val="en-US"/>
        </w:rPr>
        <w:t xml:space="preserve"> the company suffers losses and gradually turns production down. In the course of restoring the balance between supply and demand, the decline in the capital of the company </w:t>
      </w:r>
      <w:proofErr w:type="gramStart"/>
      <w:r w:rsidR="00C11527" w:rsidRPr="00CF3EFA">
        <w:rPr>
          <w:sz w:val="24"/>
          <w:szCs w:val="24"/>
          <w:lang w:val="en-US"/>
        </w:rPr>
        <w:t>is reduced</w:t>
      </w:r>
      <w:proofErr w:type="gramEnd"/>
      <w:r w:rsidR="00C11527" w:rsidRPr="00CF3EFA">
        <w:rPr>
          <w:sz w:val="24"/>
          <w:szCs w:val="24"/>
          <w:lang w:val="en-US"/>
        </w:rPr>
        <w:t>.</w:t>
      </w:r>
    </w:p>
    <w:p w14:paraId="6C3333B8" w14:textId="77777777" w:rsidR="00C11527" w:rsidRPr="00F47F99" w:rsidRDefault="00C11527" w:rsidP="00C11527">
      <w:pPr>
        <w:spacing w:before="240"/>
        <w:ind w:right="-1"/>
        <w:jc w:val="center"/>
        <w:rPr>
          <w:sz w:val="24"/>
          <w:szCs w:val="24"/>
          <w:lang w:val="en-US"/>
        </w:rPr>
      </w:pPr>
      <w:r w:rsidRPr="00BE4B22">
        <w:rPr>
          <w:sz w:val="24"/>
          <w:szCs w:val="24"/>
        </w:rPr>
        <w:object w:dxaOrig="4124" w:dyaOrig="3014" w14:anchorId="5C600F2E">
          <v:shape id="_x0000_i1028" type="#_x0000_t75" style="width:205.95pt;height:151.4pt" o:ole="" fillcolor="window">
            <v:imagedata r:id="rId14" o:title=""/>
          </v:shape>
          <o:OLEObject Type="Embed" ProgID="Word.Picture.8" ShapeID="_x0000_i1028" DrawAspect="Content" ObjectID="_1776091774" r:id="rId15"/>
        </w:object>
      </w:r>
    </w:p>
    <w:p w14:paraId="03541C26" w14:textId="5D344D10" w:rsidR="00C11527" w:rsidRDefault="00C11527" w:rsidP="00C11527">
      <w:pPr>
        <w:pStyle w:val="33"/>
        <w:rPr>
          <w:sz w:val="22"/>
          <w:szCs w:val="22"/>
          <w:lang w:val="en-US"/>
        </w:rPr>
      </w:pPr>
      <w:r>
        <w:rPr>
          <w:sz w:val="22"/>
          <w:szCs w:val="22"/>
          <w:lang w:val="en-US"/>
        </w:rPr>
        <w:t>Figure</w:t>
      </w:r>
      <w:r w:rsidRPr="006B1083">
        <w:rPr>
          <w:sz w:val="22"/>
          <w:szCs w:val="22"/>
          <w:lang w:val="en-US"/>
        </w:rPr>
        <w:t xml:space="preserve"> </w:t>
      </w:r>
      <w:r>
        <w:rPr>
          <w:sz w:val="22"/>
          <w:szCs w:val="22"/>
          <w:lang w:val="en-US"/>
        </w:rPr>
        <w:t>2</w:t>
      </w:r>
      <w:r w:rsidRPr="006B1083">
        <w:rPr>
          <w:sz w:val="22"/>
          <w:szCs w:val="22"/>
          <w:lang w:val="en-US"/>
        </w:rPr>
        <w:t xml:space="preserve">. </w:t>
      </w:r>
      <w:r>
        <w:rPr>
          <w:sz w:val="22"/>
          <w:szCs w:val="22"/>
          <w:lang w:val="en-US"/>
        </w:rPr>
        <w:t xml:space="preserve">The firm capital tends to </w:t>
      </w:r>
      <w:r w:rsidRPr="00DB0B0F">
        <w:rPr>
          <w:i/>
          <w:sz w:val="22"/>
          <w:szCs w:val="22"/>
        </w:rPr>
        <w:t>х</w:t>
      </w:r>
      <w:r w:rsidRPr="000745D2">
        <w:rPr>
          <w:sz w:val="22"/>
          <w:szCs w:val="22"/>
          <w:lang w:val="en-US"/>
        </w:rPr>
        <w:t xml:space="preserve">* </w:t>
      </w:r>
      <w:r>
        <w:rPr>
          <w:sz w:val="22"/>
          <w:szCs w:val="22"/>
          <w:lang w:val="en-US"/>
        </w:rPr>
        <w:t>if the consumption of goods is bounded</w:t>
      </w:r>
      <w:r w:rsidRPr="000745D2">
        <w:rPr>
          <w:sz w:val="22"/>
          <w:szCs w:val="22"/>
          <w:lang w:val="en-US"/>
        </w:rPr>
        <w:t>.</w:t>
      </w:r>
    </w:p>
    <w:p w14:paraId="34C26394" w14:textId="77777777" w:rsidR="00AD055A" w:rsidRDefault="00AD055A" w:rsidP="00D40388">
      <w:pPr>
        <w:tabs>
          <w:tab w:val="left" w:pos="495"/>
        </w:tabs>
        <w:ind w:right="-1"/>
        <w:jc w:val="both"/>
        <w:rPr>
          <w:sz w:val="24"/>
          <w:szCs w:val="24"/>
          <w:lang w:val="en-US"/>
        </w:rPr>
      </w:pPr>
    </w:p>
    <w:p w14:paraId="0E68121A" w14:textId="77777777" w:rsidR="00C11527" w:rsidRDefault="00C11527" w:rsidP="00D40388">
      <w:pPr>
        <w:tabs>
          <w:tab w:val="left" w:pos="495"/>
        </w:tabs>
        <w:ind w:right="-1"/>
        <w:jc w:val="both"/>
        <w:rPr>
          <w:sz w:val="24"/>
          <w:szCs w:val="24"/>
          <w:lang w:val="en-US"/>
        </w:rPr>
      </w:pPr>
    </w:p>
    <w:p w14:paraId="54A2503B" w14:textId="787B6569" w:rsidR="000E43C4" w:rsidRDefault="00C11527" w:rsidP="000E43C4">
      <w:pPr>
        <w:ind w:right="-1"/>
        <w:jc w:val="center"/>
        <w:rPr>
          <w:b/>
          <w:sz w:val="24"/>
          <w:szCs w:val="26"/>
          <w:lang w:val="en-US"/>
        </w:rPr>
      </w:pPr>
      <w:r>
        <w:rPr>
          <w:b/>
          <w:sz w:val="24"/>
          <w:szCs w:val="26"/>
          <w:lang w:val="en-US"/>
        </w:rPr>
        <w:t>7</w:t>
      </w:r>
      <w:r w:rsidR="000E43C4" w:rsidRPr="00F60179">
        <w:rPr>
          <w:b/>
          <w:sz w:val="24"/>
          <w:szCs w:val="26"/>
          <w:lang w:val="en-US"/>
        </w:rPr>
        <w:t>.</w:t>
      </w:r>
      <w:r w:rsidR="00E616A5">
        <w:rPr>
          <w:b/>
          <w:sz w:val="24"/>
          <w:szCs w:val="26"/>
          <w:lang w:val="en-US"/>
        </w:rPr>
        <w:t>4.</w:t>
      </w:r>
      <w:r w:rsidR="000E43C4" w:rsidRPr="00F60179">
        <w:rPr>
          <w:b/>
          <w:sz w:val="24"/>
          <w:szCs w:val="26"/>
          <w:lang w:val="en-US"/>
        </w:rPr>
        <w:t xml:space="preserve"> </w:t>
      </w:r>
      <w:r>
        <w:rPr>
          <w:b/>
          <w:sz w:val="24"/>
          <w:szCs w:val="26"/>
          <w:lang w:val="en-US"/>
        </w:rPr>
        <w:t>Cooperation model</w:t>
      </w:r>
      <w:r w:rsidR="000E43C4">
        <w:rPr>
          <w:b/>
          <w:sz w:val="24"/>
          <w:szCs w:val="26"/>
          <w:lang w:val="en-US"/>
        </w:rPr>
        <w:t xml:space="preserve"> </w:t>
      </w:r>
    </w:p>
    <w:p w14:paraId="0DCFFC59" w14:textId="77777777" w:rsidR="00DA2696" w:rsidRDefault="00DA2696" w:rsidP="00D40388">
      <w:pPr>
        <w:tabs>
          <w:tab w:val="left" w:pos="495"/>
        </w:tabs>
        <w:ind w:right="-1"/>
        <w:jc w:val="both"/>
        <w:rPr>
          <w:b/>
          <w:sz w:val="24"/>
          <w:szCs w:val="24"/>
          <w:lang w:val="en-US"/>
        </w:rPr>
      </w:pPr>
    </w:p>
    <w:p w14:paraId="5CD5FFF0" w14:textId="6DA59C6E" w:rsidR="00C11527" w:rsidRPr="00EA5487" w:rsidRDefault="00C11527" w:rsidP="00C11527">
      <w:pPr>
        <w:ind w:right="-1" w:firstLine="567"/>
        <w:jc w:val="both"/>
        <w:rPr>
          <w:sz w:val="24"/>
          <w:szCs w:val="24"/>
          <w:lang w:val="en-US"/>
        </w:rPr>
      </w:pPr>
      <w:r>
        <w:rPr>
          <w:sz w:val="24"/>
          <w:szCs w:val="24"/>
          <w:lang w:val="en-US"/>
        </w:rPr>
        <w:t xml:space="preserve">Now we consider the coexistence of two firms. There exists different forms of coexistence. First, we consider the case, </w:t>
      </w:r>
      <w:r w:rsidRPr="00677A7B">
        <w:rPr>
          <w:sz w:val="24"/>
          <w:szCs w:val="24"/>
          <w:lang w:val="en-US"/>
        </w:rPr>
        <w:t xml:space="preserve">when </w:t>
      </w:r>
      <w:r>
        <w:rPr>
          <w:sz w:val="24"/>
          <w:szCs w:val="24"/>
          <w:lang w:val="en-US"/>
        </w:rPr>
        <w:t xml:space="preserve">the </w:t>
      </w:r>
      <w:r w:rsidRPr="00677A7B">
        <w:rPr>
          <w:sz w:val="24"/>
          <w:szCs w:val="24"/>
          <w:lang w:val="en-US"/>
        </w:rPr>
        <w:t xml:space="preserve">firms mutually beneficial cooperate. Suppose that two firms produce components so that the products of one of the firms </w:t>
      </w:r>
      <w:proofErr w:type="gramStart"/>
      <w:r w:rsidRPr="00677A7B">
        <w:rPr>
          <w:sz w:val="24"/>
          <w:szCs w:val="24"/>
          <w:lang w:val="en-US"/>
        </w:rPr>
        <w:t>cannot be sold</w:t>
      </w:r>
      <w:proofErr w:type="gramEnd"/>
      <w:r w:rsidRPr="00677A7B">
        <w:rPr>
          <w:sz w:val="24"/>
          <w:szCs w:val="24"/>
          <w:lang w:val="en-US"/>
        </w:rPr>
        <w:t xml:space="preserve"> without the corresponding products of the other (roughly speaking, one firm produces bolts and the other produces nuts for these </w:t>
      </w:r>
      <w:r w:rsidRPr="00677A7B">
        <w:rPr>
          <w:sz w:val="24"/>
          <w:szCs w:val="24"/>
          <w:lang w:val="en-US"/>
        </w:rPr>
        <w:lastRenderedPageBreak/>
        <w:t xml:space="preserve">bolts). Under these conditions, firms simply cannot exist without each other. At the same time, the success of one of them favorably affects the financial situation of another company. </w:t>
      </w:r>
      <w:r w:rsidRPr="00EA5487">
        <w:rPr>
          <w:sz w:val="24"/>
          <w:szCs w:val="24"/>
          <w:lang w:val="en-US"/>
        </w:rPr>
        <w:t>As a result, we arrive at the equations</w:t>
      </w:r>
    </w:p>
    <w:p w14:paraId="30D3BE44" w14:textId="4597434D" w:rsidR="00C11527" w:rsidRPr="0068460D" w:rsidRDefault="00C11527" w:rsidP="00C11527">
      <w:pPr>
        <w:ind w:right="-1"/>
        <w:jc w:val="center"/>
        <w:rPr>
          <w:sz w:val="24"/>
          <w:szCs w:val="24"/>
          <w:lang w:val="en-US"/>
        </w:rPr>
      </w:pPr>
      <w:r>
        <w:rPr>
          <w:position w:val="-36"/>
          <w:sz w:val="24"/>
          <w:szCs w:val="24"/>
          <w:lang w:val="en-US"/>
        </w:rPr>
        <w:t xml:space="preserve">                                                               </w:t>
      </w:r>
      <w:r w:rsidRPr="00ED0642">
        <w:rPr>
          <w:position w:val="-36"/>
          <w:sz w:val="24"/>
          <w:szCs w:val="24"/>
        </w:rPr>
        <w:object w:dxaOrig="2079" w:dyaOrig="840" w14:anchorId="2E05D547">
          <v:shape id="_x0000_i1029" type="#_x0000_t75" style="width:98.6pt;height:39.7pt" o:ole="" fillcolor="window">
            <v:imagedata r:id="rId16" o:title=""/>
          </v:shape>
          <o:OLEObject Type="Embed" ProgID="Equation.DSMT4" ShapeID="_x0000_i1029" DrawAspect="Content" ObjectID="_1776091775" r:id="rId17"/>
        </w:object>
      </w:r>
      <w:r w:rsidRPr="0068460D">
        <w:rPr>
          <w:sz w:val="24"/>
          <w:szCs w:val="24"/>
          <w:lang w:val="en-US"/>
        </w:rPr>
        <w:t xml:space="preserve">                      </w:t>
      </w:r>
      <w:r>
        <w:rPr>
          <w:sz w:val="24"/>
          <w:szCs w:val="24"/>
          <w:lang w:val="en-US"/>
        </w:rPr>
        <w:t xml:space="preserve"> </w:t>
      </w:r>
      <w:r w:rsidRPr="0068460D">
        <w:rPr>
          <w:sz w:val="24"/>
          <w:szCs w:val="24"/>
          <w:lang w:val="en-US"/>
        </w:rPr>
        <w:t xml:space="preserve">                        </w:t>
      </w:r>
      <w:r>
        <w:rPr>
          <w:sz w:val="24"/>
          <w:szCs w:val="24"/>
          <w:lang w:val="en-US"/>
        </w:rPr>
        <w:t xml:space="preserve">   </w:t>
      </w:r>
      <w:r w:rsidRPr="0068460D">
        <w:rPr>
          <w:sz w:val="24"/>
          <w:szCs w:val="24"/>
          <w:lang w:val="en-US"/>
        </w:rPr>
        <w:t xml:space="preserve">    (</w:t>
      </w:r>
      <w:r>
        <w:rPr>
          <w:sz w:val="24"/>
          <w:szCs w:val="24"/>
          <w:lang w:val="en-US"/>
        </w:rPr>
        <w:t>4</w:t>
      </w:r>
      <w:r w:rsidRPr="0068460D">
        <w:rPr>
          <w:sz w:val="24"/>
          <w:szCs w:val="24"/>
          <w:lang w:val="en-US"/>
        </w:rPr>
        <w:t>)</w:t>
      </w:r>
    </w:p>
    <w:p w14:paraId="60036097" w14:textId="7E625BA6" w:rsidR="00C11527" w:rsidRDefault="00C11527" w:rsidP="00C11527">
      <w:pPr>
        <w:jc w:val="both"/>
        <w:rPr>
          <w:sz w:val="24"/>
          <w:szCs w:val="24"/>
          <w:lang w:val="en-US"/>
        </w:rPr>
      </w:pPr>
      <w:proofErr w:type="gramStart"/>
      <w:r w:rsidRPr="00677A7B">
        <w:rPr>
          <w:sz w:val="24"/>
          <w:szCs w:val="24"/>
          <w:lang w:val="en-US"/>
        </w:rPr>
        <w:t>where</w:t>
      </w:r>
      <w:proofErr w:type="gramEnd"/>
      <w:r w:rsidRPr="00677A7B">
        <w:rPr>
          <w:sz w:val="24"/>
          <w:szCs w:val="24"/>
          <w:lang w:val="en-US"/>
        </w:rPr>
        <w:t xml:space="preserve"> </w:t>
      </w:r>
      <w:r w:rsidRPr="000212A3">
        <w:rPr>
          <w:i/>
          <w:sz w:val="24"/>
          <w:szCs w:val="24"/>
        </w:rPr>
        <w:t>х</w:t>
      </w:r>
      <w:proofErr w:type="spellStart"/>
      <w:r w:rsidRPr="000212A3">
        <w:rPr>
          <w:i/>
          <w:sz w:val="24"/>
          <w:szCs w:val="24"/>
          <w:vertAlign w:val="subscript"/>
          <w:lang w:val="en-US"/>
        </w:rPr>
        <w:t>i</w:t>
      </w:r>
      <w:proofErr w:type="spellEnd"/>
      <w:r w:rsidRPr="00677A7B">
        <w:rPr>
          <w:sz w:val="24"/>
          <w:szCs w:val="24"/>
          <w:lang w:val="en-US"/>
        </w:rPr>
        <w:t xml:space="preserve"> is the capital of the </w:t>
      </w:r>
      <w:proofErr w:type="spellStart"/>
      <w:r w:rsidRPr="00677A7B">
        <w:rPr>
          <w:i/>
          <w:sz w:val="24"/>
          <w:szCs w:val="24"/>
          <w:lang w:val="en-US"/>
        </w:rPr>
        <w:t>i</w:t>
      </w:r>
      <w:r w:rsidRPr="00677A7B">
        <w:rPr>
          <w:sz w:val="24"/>
          <w:szCs w:val="24"/>
          <w:lang w:val="en-US"/>
        </w:rPr>
        <w:t>-th</w:t>
      </w:r>
      <w:proofErr w:type="spellEnd"/>
      <w:r w:rsidRPr="00677A7B">
        <w:rPr>
          <w:sz w:val="24"/>
          <w:szCs w:val="24"/>
          <w:lang w:val="en-US"/>
        </w:rPr>
        <w:t xml:space="preserve"> company, </w:t>
      </w:r>
      <w:r w:rsidRPr="003430D2">
        <w:rPr>
          <w:i/>
          <w:sz w:val="24"/>
          <w:szCs w:val="24"/>
        </w:rPr>
        <w:sym w:font="Symbol" w:char="F065"/>
      </w:r>
      <w:proofErr w:type="spellStart"/>
      <w:r w:rsidRPr="000212A3">
        <w:rPr>
          <w:i/>
          <w:sz w:val="24"/>
          <w:szCs w:val="24"/>
          <w:vertAlign w:val="subscript"/>
          <w:lang w:val="en-US"/>
        </w:rPr>
        <w:t>i</w:t>
      </w:r>
      <w:proofErr w:type="spellEnd"/>
      <w:r w:rsidRPr="00677A7B">
        <w:rPr>
          <w:sz w:val="24"/>
          <w:szCs w:val="24"/>
          <w:lang w:val="en-US"/>
        </w:rPr>
        <w:t xml:space="preserve"> is its ruin </w:t>
      </w:r>
      <w:r>
        <w:rPr>
          <w:sz w:val="24"/>
          <w:szCs w:val="24"/>
          <w:lang w:val="en-US"/>
        </w:rPr>
        <w:t>velocity</w:t>
      </w:r>
      <w:r w:rsidRPr="00677A7B">
        <w:rPr>
          <w:sz w:val="24"/>
          <w:szCs w:val="24"/>
          <w:lang w:val="en-US"/>
        </w:rPr>
        <w:t xml:space="preserve"> in the absence of another company, </w:t>
      </w:r>
      <w:r w:rsidRPr="003430D2">
        <w:rPr>
          <w:i/>
          <w:sz w:val="24"/>
          <w:szCs w:val="24"/>
        </w:rPr>
        <w:sym w:font="Symbol" w:char="F067"/>
      </w:r>
      <w:proofErr w:type="spellStart"/>
      <w:r w:rsidRPr="000212A3">
        <w:rPr>
          <w:i/>
          <w:sz w:val="24"/>
          <w:szCs w:val="24"/>
          <w:vertAlign w:val="subscript"/>
          <w:lang w:val="en-US"/>
        </w:rPr>
        <w:t>i</w:t>
      </w:r>
      <w:proofErr w:type="spellEnd"/>
      <w:r w:rsidRPr="00677A7B">
        <w:rPr>
          <w:sz w:val="24"/>
          <w:szCs w:val="24"/>
          <w:lang w:val="en-US"/>
        </w:rPr>
        <w:t xml:space="preserve"> </w:t>
      </w:r>
      <w:r>
        <w:rPr>
          <w:sz w:val="24"/>
          <w:szCs w:val="24"/>
          <w:lang w:val="en-US"/>
        </w:rPr>
        <w:t>is a</w:t>
      </w:r>
      <w:r w:rsidRPr="00677A7B">
        <w:rPr>
          <w:sz w:val="24"/>
          <w:szCs w:val="24"/>
          <w:lang w:val="en-US"/>
        </w:rPr>
        <w:t xml:space="preserve"> </w:t>
      </w:r>
      <w:r>
        <w:rPr>
          <w:sz w:val="24"/>
          <w:szCs w:val="24"/>
          <w:lang w:val="en-US"/>
        </w:rPr>
        <w:t>parameter</w:t>
      </w:r>
      <w:r w:rsidRPr="00677A7B">
        <w:rPr>
          <w:sz w:val="24"/>
          <w:szCs w:val="24"/>
          <w:lang w:val="en-US"/>
        </w:rPr>
        <w:t xml:space="preserve"> of the influence of the </w:t>
      </w:r>
      <w:r w:rsidRPr="00677A7B">
        <w:rPr>
          <w:i/>
          <w:sz w:val="24"/>
          <w:szCs w:val="24"/>
          <w:lang w:val="en-US"/>
        </w:rPr>
        <w:t>j</w:t>
      </w:r>
      <w:r w:rsidRPr="00677A7B">
        <w:rPr>
          <w:sz w:val="24"/>
          <w:szCs w:val="24"/>
          <w:lang w:val="en-US"/>
        </w:rPr>
        <w:t>-</w:t>
      </w:r>
      <w:proofErr w:type="spellStart"/>
      <w:r w:rsidRPr="00677A7B">
        <w:rPr>
          <w:sz w:val="24"/>
          <w:szCs w:val="24"/>
          <w:lang w:val="en-US"/>
        </w:rPr>
        <w:t>th</w:t>
      </w:r>
      <w:proofErr w:type="spellEnd"/>
      <w:r w:rsidRPr="00677A7B">
        <w:rPr>
          <w:sz w:val="24"/>
          <w:szCs w:val="24"/>
          <w:lang w:val="en-US"/>
        </w:rPr>
        <w:t xml:space="preserve"> company on the </w:t>
      </w:r>
      <w:proofErr w:type="spellStart"/>
      <w:r w:rsidRPr="00677A7B">
        <w:rPr>
          <w:i/>
          <w:sz w:val="24"/>
          <w:szCs w:val="24"/>
          <w:lang w:val="en-US"/>
        </w:rPr>
        <w:t>i</w:t>
      </w:r>
      <w:r w:rsidRPr="00677A7B">
        <w:rPr>
          <w:sz w:val="24"/>
          <w:szCs w:val="24"/>
          <w:lang w:val="en-US"/>
        </w:rPr>
        <w:t>-th</w:t>
      </w:r>
      <w:proofErr w:type="spellEnd"/>
      <w:r w:rsidRPr="00677A7B">
        <w:rPr>
          <w:sz w:val="24"/>
          <w:szCs w:val="24"/>
          <w:lang w:val="en-US"/>
        </w:rPr>
        <w:t xml:space="preserve">, </w:t>
      </w:r>
      <w:proofErr w:type="spellStart"/>
      <w:r w:rsidRPr="000212A3">
        <w:rPr>
          <w:i/>
          <w:sz w:val="24"/>
          <w:szCs w:val="24"/>
          <w:lang w:val="en-US"/>
        </w:rPr>
        <w:t>i</w:t>
      </w:r>
      <w:proofErr w:type="spellEnd"/>
      <w:r w:rsidRPr="00677A7B">
        <w:rPr>
          <w:sz w:val="24"/>
          <w:szCs w:val="24"/>
          <w:lang w:val="en-US"/>
        </w:rPr>
        <w:t xml:space="preserve">=1,2, </w:t>
      </w:r>
      <w:r w:rsidRPr="000212A3">
        <w:rPr>
          <w:i/>
          <w:sz w:val="24"/>
          <w:szCs w:val="24"/>
          <w:lang w:val="en-US"/>
        </w:rPr>
        <w:t>j</w:t>
      </w:r>
      <w:r w:rsidRPr="000212A3">
        <w:rPr>
          <w:i/>
          <w:sz w:val="24"/>
          <w:szCs w:val="24"/>
          <w:lang w:val="en-US"/>
        </w:rPr>
        <w:sym w:font="Symbol" w:char="F0B9"/>
      </w:r>
      <w:r w:rsidRPr="00677A7B">
        <w:rPr>
          <w:i/>
          <w:sz w:val="24"/>
          <w:szCs w:val="24"/>
          <w:lang w:val="en-US"/>
        </w:rPr>
        <w:t xml:space="preserve"> </w:t>
      </w:r>
      <w:proofErr w:type="spellStart"/>
      <w:r w:rsidRPr="000212A3">
        <w:rPr>
          <w:i/>
          <w:sz w:val="24"/>
          <w:szCs w:val="24"/>
          <w:lang w:val="en-US"/>
        </w:rPr>
        <w:t>i</w:t>
      </w:r>
      <w:proofErr w:type="spellEnd"/>
      <w:r w:rsidRPr="00677A7B">
        <w:rPr>
          <w:sz w:val="24"/>
          <w:szCs w:val="24"/>
          <w:lang w:val="en-US"/>
        </w:rPr>
        <w:t>.</w:t>
      </w:r>
      <w:r w:rsidR="00DF0E0D">
        <w:rPr>
          <w:sz w:val="24"/>
          <w:szCs w:val="24"/>
          <w:lang w:val="en-US"/>
        </w:rPr>
        <w:t xml:space="preserve"> We know also the start capital of both firm</w:t>
      </w:r>
      <w:r w:rsidR="00DF0E0D" w:rsidRPr="00DF0E0D">
        <w:rPr>
          <w:i/>
          <w:sz w:val="24"/>
          <w:szCs w:val="24"/>
          <w:lang w:val="en-US"/>
        </w:rPr>
        <w:t xml:space="preserve"> </w:t>
      </w:r>
      <w:r w:rsidR="00DF0E0D">
        <w:rPr>
          <w:i/>
          <w:sz w:val="24"/>
          <w:szCs w:val="24"/>
          <w:lang w:val="en-US"/>
        </w:rPr>
        <w:t>x</w:t>
      </w:r>
      <w:r w:rsidR="00DF0E0D">
        <w:rPr>
          <w:i/>
          <w:sz w:val="24"/>
          <w:szCs w:val="24"/>
          <w:vertAlign w:val="subscript"/>
          <w:lang w:val="en-US"/>
        </w:rPr>
        <w:t>i</w:t>
      </w:r>
      <w:r w:rsidR="00DF0E0D">
        <w:rPr>
          <w:sz w:val="24"/>
          <w:szCs w:val="24"/>
          <w:vertAlign w:val="subscript"/>
          <w:lang w:val="en-US"/>
        </w:rPr>
        <w:t>0</w:t>
      </w:r>
      <w:r w:rsidR="00DF0E0D">
        <w:rPr>
          <w:sz w:val="24"/>
          <w:szCs w:val="24"/>
          <w:lang w:val="en-US"/>
        </w:rPr>
        <w:t>, so we have the initial conditions</w:t>
      </w:r>
    </w:p>
    <w:p w14:paraId="1BA75E8C" w14:textId="31AABEB1" w:rsidR="00DF0E0D" w:rsidRDefault="00DF0E0D" w:rsidP="00DF0E0D">
      <w:pPr>
        <w:ind w:right="-1"/>
        <w:jc w:val="center"/>
        <w:rPr>
          <w:sz w:val="24"/>
          <w:szCs w:val="24"/>
          <w:lang w:val="en-US"/>
        </w:rPr>
      </w:pPr>
      <w:r>
        <w:rPr>
          <w:i/>
          <w:sz w:val="24"/>
          <w:szCs w:val="24"/>
          <w:lang w:val="en-US"/>
        </w:rPr>
        <w:t xml:space="preserve">                                                                   </w:t>
      </w:r>
      <w:proofErr w:type="gramStart"/>
      <w:r>
        <w:rPr>
          <w:i/>
          <w:sz w:val="24"/>
          <w:szCs w:val="24"/>
          <w:lang w:val="en-US"/>
        </w:rPr>
        <w:t>x</w:t>
      </w:r>
      <w:r>
        <w:rPr>
          <w:i/>
          <w:sz w:val="24"/>
          <w:szCs w:val="24"/>
          <w:vertAlign w:val="subscript"/>
          <w:lang w:val="en-US"/>
        </w:rPr>
        <w:t>i</w:t>
      </w:r>
      <w:r>
        <w:rPr>
          <w:sz w:val="24"/>
          <w:szCs w:val="24"/>
          <w:lang w:val="en-US"/>
        </w:rPr>
        <w:t>(</w:t>
      </w:r>
      <w:proofErr w:type="gramEnd"/>
      <w:r>
        <w:rPr>
          <w:sz w:val="24"/>
          <w:szCs w:val="24"/>
          <w:lang w:val="en-US"/>
        </w:rPr>
        <w:t xml:space="preserve">0) = </w:t>
      </w:r>
      <w:r>
        <w:rPr>
          <w:i/>
          <w:sz w:val="24"/>
          <w:szCs w:val="24"/>
          <w:lang w:val="en-US"/>
        </w:rPr>
        <w:t>x</w:t>
      </w:r>
      <w:r>
        <w:rPr>
          <w:i/>
          <w:sz w:val="24"/>
          <w:szCs w:val="24"/>
          <w:vertAlign w:val="subscript"/>
          <w:lang w:val="en-US"/>
        </w:rPr>
        <w:t>i</w:t>
      </w:r>
      <w:r>
        <w:rPr>
          <w:sz w:val="24"/>
          <w:szCs w:val="24"/>
          <w:vertAlign w:val="subscript"/>
          <w:lang w:val="en-US"/>
        </w:rPr>
        <w:t>0</w:t>
      </w:r>
      <w:r>
        <w:rPr>
          <w:sz w:val="24"/>
          <w:szCs w:val="24"/>
          <w:lang w:val="en-US"/>
        </w:rPr>
        <w:t xml:space="preserve">, </w:t>
      </w:r>
      <w:proofErr w:type="spellStart"/>
      <w:r>
        <w:rPr>
          <w:i/>
          <w:sz w:val="24"/>
          <w:szCs w:val="24"/>
          <w:lang w:val="en-US"/>
        </w:rPr>
        <w:t>i</w:t>
      </w:r>
      <w:proofErr w:type="spellEnd"/>
      <w:r>
        <w:rPr>
          <w:i/>
          <w:sz w:val="24"/>
          <w:szCs w:val="24"/>
          <w:lang w:val="en-US"/>
        </w:rPr>
        <w:t>=</w:t>
      </w:r>
      <w:r>
        <w:rPr>
          <w:sz w:val="24"/>
          <w:szCs w:val="24"/>
          <w:lang w:val="en-US"/>
        </w:rPr>
        <w:t>1,2.                                                          (5)</w:t>
      </w:r>
    </w:p>
    <w:p w14:paraId="1E62EDDC" w14:textId="72FDB1F4" w:rsidR="00DF0E0D" w:rsidRDefault="00DF0E0D" w:rsidP="00DF0E0D">
      <w:pPr>
        <w:ind w:right="-1"/>
        <w:rPr>
          <w:sz w:val="24"/>
          <w:szCs w:val="24"/>
          <w:lang w:val="en-US"/>
        </w:rPr>
      </w:pPr>
      <w:r>
        <w:rPr>
          <w:sz w:val="24"/>
          <w:szCs w:val="24"/>
          <w:lang w:val="en-US"/>
        </w:rPr>
        <w:t xml:space="preserve">We have the </w:t>
      </w:r>
      <w:r w:rsidRPr="00DF0E0D">
        <w:rPr>
          <w:b/>
          <w:i/>
          <w:sz w:val="24"/>
          <w:szCs w:val="24"/>
          <w:lang w:val="en-US"/>
        </w:rPr>
        <w:t>cooperation model</w:t>
      </w:r>
      <w:r>
        <w:rPr>
          <w:sz w:val="24"/>
          <w:szCs w:val="24"/>
          <w:lang w:val="en-US"/>
        </w:rPr>
        <w:t xml:space="preserve"> that coincides with </w:t>
      </w:r>
      <w:proofErr w:type="spellStart"/>
      <w:r>
        <w:rPr>
          <w:sz w:val="24"/>
          <w:szCs w:val="24"/>
          <w:lang w:val="en-US"/>
        </w:rPr>
        <w:t>simbiosis</w:t>
      </w:r>
      <w:proofErr w:type="spellEnd"/>
      <w:r>
        <w:rPr>
          <w:sz w:val="24"/>
          <w:szCs w:val="24"/>
          <w:lang w:val="en-US"/>
        </w:rPr>
        <w:t xml:space="preserve"> model.</w:t>
      </w:r>
    </w:p>
    <w:p w14:paraId="19FEE22B" w14:textId="3DF310FA" w:rsidR="009565DB" w:rsidRDefault="00DF0E0D" w:rsidP="009565DB">
      <w:pPr>
        <w:pStyle w:val="25"/>
        <w:ind w:firstLine="567"/>
        <w:rPr>
          <w:szCs w:val="24"/>
          <w:lang w:val="en-US"/>
        </w:rPr>
      </w:pPr>
      <w:r>
        <w:rPr>
          <w:szCs w:val="24"/>
          <w:lang w:val="en-US"/>
        </w:rPr>
        <w:t xml:space="preserve">The variants of the system evolution for the considered model </w:t>
      </w:r>
      <w:proofErr w:type="gramStart"/>
      <w:r>
        <w:rPr>
          <w:szCs w:val="24"/>
          <w:lang w:val="en-US"/>
        </w:rPr>
        <w:t>is shown</w:t>
      </w:r>
      <w:proofErr w:type="gramEnd"/>
      <w:r>
        <w:rPr>
          <w:szCs w:val="24"/>
          <w:lang w:val="en-US"/>
        </w:rPr>
        <w:t xml:space="preserve"> at the Figure 3. Suppose both initial states are small enough, then</w:t>
      </w:r>
      <w:r w:rsidRPr="0068460D">
        <w:rPr>
          <w:szCs w:val="24"/>
          <w:lang w:val="en-US"/>
        </w:rPr>
        <w:t xml:space="preserve">, </w:t>
      </w:r>
      <w:r>
        <w:rPr>
          <w:szCs w:val="24"/>
          <w:lang w:val="en-US"/>
        </w:rPr>
        <w:t xml:space="preserve">the coefficients </w:t>
      </w:r>
      <w:proofErr w:type="spellStart"/>
      <w:r>
        <w:rPr>
          <w:i/>
          <w:szCs w:val="24"/>
          <w:lang w:val="en-US"/>
        </w:rPr>
        <w:t>k</w:t>
      </w:r>
      <w:r>
        <w:rPr>
          <w:i/>
          <w:szCs w:val="24"/>
          <w:vertAlign w:val="subscript"/>
          <w:lang w:val="en-US"/>
        </w:rPr>
        <w:t>i</w:t>
      </w:r>
      <w:proofErr w:type="spellEnd"/>
      <w:r>
        <w:rPr>
          <w:szCs w:val="24"/>
          <w:lang w:val="en-US"/>
        </w:rPr>
        <w:t xml:space="preserve"> are negative, and </w:t>
      </w:r>
      <w:r w:rsidRPr="0068460D">
        <w:rPr>
          <w:szCs w:val="24"/>
          <w:lang w:val="en-US"/>
        </w:rPr>
        <w:t>the derivatives of both functions are negative, which means that the functions themselves decrease. Thus, in subsequent time instants,</w:t>
      </w:r>
      <w:r w:rsidR="009565DB">
        <w:rPr>
          <w:szCs w:val="24"/>
          <w:lang w:val="en-US"/>
        </w:rPr>
        <w:t xml:space="preserve"> </w:t>
      </w:r>
      <w:proofErr w:type="spellStart"/>
      <w:r w:rsidR="009565DB">
        <w:rPr>
          <w:i/>
          <w:szCs w:val="24"/>
          <w:lang w:val="en-US"/>
        </w:rPr>
        <w:t>k</w:t>
      </w:r>
      <w:r w:rsidR="009565DB">
        <w:rPr>
          <w:i/>
          <w:szCs w:val="24"/>
          <w:vertAlign w:val="subscript"/>
          <w:lang w:val="en-US"/>
        </w:rPr>
        <w:t>i</w:t>
      </w:r>
      <w:proofErr w:type="spellEnd"/>
      <w:r w:rsidR="009565DB">
        <w:rPr>
          <w:i/>
          <w:szCs w:val="24"/>
          <w:vertAlign w:val="subscript"/>
          <w:lang w:val="en-US"/>
        </w:rPr>
        <w:t xml:space="preserve"> </w:t>
      </w:r>
      <w:r w:rsidR="009565DB">
        <w:rPr>
          <w:szCs w:val="24"/>
          <w:lang w:val="en-US"/>
        </w:rPr>
        <w:t>will be smaller</w:t>
      </w:r>
      <w:r w:rsidRPr="0068460D">
        <w:rPr>
          <w:szCs w:val="24"/>
          <w:lang w:val="en-US"/>
        </w:rPr>
        <w:t>. Consequently, derivatives will remain negative. Thus, over time, the functions will steadily decrease and tend to zero, i.e.</w:t>
      </w:r>
      <w:r w:rsidR="009565DB">
        <w:rPr>
          <w:szCs w:val="24"/>
          <w:lang w:val="en-US"/>
        </w:rPr>
        <w:t>,</w:t>
      </w:r>
      <w:r w:rsidRPr="0068460D">
        <w:rPr>
          <w:szCs w:val="24"/>
          <w:lang w:val="en-US"/>
        </w:rPr>
        <w:t xml:space="preserve"> to a stable equilibrium position Fig</w:t>
      </w:r>
      <w:r>
        <w:rPr>
          <w:szCs w:val="24"/>
          <w:lang w:val="en-US"/>
        </w:rPr>
        <w:t>ure</w:t>
      </w:r>
      <w:r w:rsidRPr="0068460D">
        <w:rPr>
          <w:szCs w:val="24"/>
          <w:lang w:val="en-US"/>
        </w:rPr>
        <w:t xml:space="preserve"> </w:t>
      </w:r>
      <w:r w:rsidR="009565DB">
        <w:rPr>
          <w:szCs w:val="24"/>
          <w:lang w:val="en-US"/>
        </w:rPr>
        <w:t>3</w:t>
      </w:r>
      <w:r w:rsidRPr="0068460D">
        <w:rPr>
          <w:szCs w:val="24"/>
          <w:lang w:val="en-US"/>
        </w:rPr>
        <w:t xml:space="preserve">, curve </w:t>
      </w:r>
      <w:proofErr w:type="gramStart"/>
      <w:r w:rsidRPr="0068460D">
        <w:rPr>
          <w:szCs w:val="24"/>
          <w:lang w:val="en-US"/>
        </w:rPr>
        <w:t>1</w:t>
      </w:r>
      <w:proofErr w:type="gramEnd"/>
      <w:r w:rsidRPr="0068460D">
        <w:rPr>
          <w:szCs w:val="24"/>
          <w:lang w:val="en-US"/>
        </w:rPr>
        <w:t>.</w:t>
      </w:r>
      <w:r w:rsidR="009565DB">
        <w:rPr>
          <w:szCs w:val="24"/>
          <w:lang w:val="en-US"/>
        </w:rPr>
        <w:t xml:space="preserve"> If, </w:t>
      </w:r>
      <w:r w:rsidRPr="0068460D">
        <w:rPr>
          <w:szCs w:val="24"/>
          <w:lang w:val="en-US"/>
        </w:rPr>
        <w:t xml:space="preserve">on the contrary, both initial values </w:t>
      </w:r>
      <w:proofErr w:type="gramStart"/>
      <w:r w:rsidRPr="0068460D">
        <w:rPr>
          <w:szCs w:val="24"/>
          <w:lang w:val="en-US"/>
        </w:rPr>
        <w:t>be</w:t>
      </w:r>
      <w:proofErr w:type="gramEnd"/>
      <w:r w:rsidRPr="0068460D">
        <w:rPr>
          <w:szCs w:val="24"/>
          <w:lang w:val="en-US"/>
        </w:rPr>
        <w:t xml:space="preserve"> so large that </w:t>
      </w:r>
      <w:proofErr w:type="spellStart"/>
      <w:r w:rsidR="009565DB">
        <w:rPr>
          <w:i/>
          <w:szCs w:val="24"/>
          <w:lang w:val="en-US"/>
        </w:rPr>
        <w:t>k</w:t>
      </w:r>
      <w:r w:rsidR="009565DB">
        <w:rPr>
          <w:i/>
          <w:szCs w:val="24"/>
          <w:vertAlign w:val="subscript"/>
          <w:lang w:val="en-US"/>
        </w:rPr>
        <w:t>i</w:t>
      </w:r>
      <w:proofErr w:type="spellEnd"/>
      <w:r w:rsidR="009565DB">
        <w:rPr>
          <w:szCs w:val="24"/>
          <w:lang w:val="en-US"/>
        </w:rPr>
        <w:t xml:space="preserve"> are positive, then </w:t>
      </w:r>
      <w:r w:rsidRPr="0068460D">
        <w:rPr>
          <w:szCs w:val="24"/>
          <w:lang w:val="en-US"/>
        </w:rPr>
        <w:t>the derivatives of both state functions are positive, which means that the functio</w:t>
      </w:r>
      <w:r>
        <w:rPr>
          <w:szCs w:val="24"/>
          <w:lang w:val="en-US"/>
        </w:rPr>
        <w:t>ns themselves increase</w:t>
      </w:r>
      <w:r w:rsidR="009565DB">
        <w:rPr>
          <w:szCs w:val="24"/>
          <w:lang w:val="en-US"/>
        </w:rPr>
        <w:t xml:space="preserve">, so </w:t>
      </w:r>
      <w:proofErr w:type="spellStart"/>
      <w:r w:rsidR="009565DB">
        <w:rPr>
          <w:i/>
          <w:szCs w:val="24"/>
          <w:lang w:val="en-US"/>
        </w:rPr>
        <w:t>k</w:t>
      </w:r>
      <w:r w:rsidR="009565DB">
        <w:rPr>
          <w:i/>
          <w:szCs w:val="24"/>
          <w:vertAlign w:val="subscript"/>
          <w:lang w:val="en-US"/>
        </w:rPr>
        <w:t>i</w:t>
      </w:r>
      <w:proofErr w:type="spellEnd"/>
      <w:r w:rsidR="009565DB">
        <w:rPr>
          <w:i/>
          <w:szCs w:val="24"/>
          <w:vertAlign w:val="subscript"/>
          <w:lang w:val="en-US"/>
        </w:rPr>
        <w:t xml:space="preserve"> </w:t>
      </w:r>
      <w:r w:rsidR="009565DB">
        <w:rPr>
          <w:szCs w:val="24"/>
          <w:lang w:val="en-US"/>
        </w:rPr>
        <w:t>become larger</w:t>
      </w:r>
      <w:r w:rsidRPr="0068460D">
        <w:rPr>
          <w:szCs w:val="24"/>
          <w:lang w:val="en-US"/>
        </w:rPr>
        <w:t xml:space="preserve">. </w:t>
      </w:r>
      <w:r w:rsidRPr="00B103F8">
        <w:rPr>
          <w:spacing w:val="-4"/>
          <w:szCs w:val="24"/>
          <w:lang w:val="en-US"/>
        </w:rPr>
        <w:t>Thus, we observe their exponential growth</w:t>
      </w:r>
      <w:r w:rsidR="009565DB">
        <w:rPr>
          <w:spacing w:val="-4"/>
          <w:szCs w:val="24"/>
          <w:lang w:val="en-US"/>
        </w:rPr>
        <w:t>;</w:t>
      </w:r>
      <w:r w:rsidRPr="00B103F8">
        <w:rPr>
          <w:spacing w:val="-4"/>
          <w:szCs w:val="24"/>
          <w:lang w:val="en-US"/>
        </w:rPr>
        <w:t xml:space="preserve"> see </w:t>
      </w:r>
      <w:r w:rsidR="009565DB">
        <w:rPr>
          <w:spacing w:val="-4"/>
          <w:szCs w:val="24"/>
          <w:lang w:val="en-US"/>
        </w:rPr>
        <w:t>curve 2</w:t>
      </w:r>
      <w:r w:rsidRPr="00B103F8">
        <w:rPr>
          <w:spacing w:val="-4"/>
          <w:szCs w:val="24"/>
          <w:lang w:val="en-US"/>
        </w:rPr>
        <w:t>.</w:t>
      </w:r>
      <w:r w:rsidR="009565DB">
        <w:rPr>
          <w:spacing w:val="-4"/>
          <w:szCs w:val="24"/>
          <w:lang w:val="en-US"/>
        </w:rPr>
        <w:t xml:space="preserve"> Suppose now the first function is </w:t>
      </w:r>
      <w:r w:rsidRPr="0068460D">
        <w:rPr>
          <w:szCs w:val="24"/>
          <w:lang w:val="en-US"/>
        </w:rPr>
        <w:t xml:space="preserve">large enough and the </w:t>
      </w:r>
      <w:r w:rsidR="009565DB">
        <w:rPr>
          <w:szCs w:val="24"/>
          <w:lang w:val="en-US"/>
        </w:rPr>
        <w:t xml:space="preserve">second on is small enough. </w:t>
      </w:r>
      <w:r w:rsidRPr="0068460D">
        <w:rPr>
          <w:szCs w:val="24"/>
          <w:lang w:val="en-US"/>
        </w:rPr>
        <w:t xml:space="preserve">Then the first function decreases, and the second increases. Further, two possible events are possible. Perhaps the function </w:t>
      </w:r>
      <w:r>
        <w:rPr>
          <w:i/>
          <w:szCs w:val="24"/>
          <w:lang w:val="en-US"/>
        </w:rPr>
        <w:t>x</w:t>
      </w:r>
      <w:r w:rsidRPr="0068460D">
        <w:rPr>
          <w:szCs w:val="24"/>
          <w:vertAlign w:val="subscript"/>
          <w:lang w:val="en-US"/>
        </w:rPr>
        <w:t>1</w:t>
      </w:r>
      <w:r w:rsidRPr="0068460D">
        <w:rPr>
          <w:szCs w:val="24"/>
          <w:lang w:val="en-US"/>
        </w:rPr>
        <w:t xml:space="preserve">, decreasing, becomes smaller than the </w:t>
      </w:r>
      <w:proofErr w:type="gramStart"/>
      <w:r w:rsidRPr="0068460D">
        <w:rPr>
          <w:szCs w:val="24"/>
          <w:lang w:val="en-US"/>
        </w:rPr>
        <w:t>ratio</w:t>
      </w:r>
      <w:r>
        <w:rPr>
          <w:szCs w:val="24"/>
          <w:lang w:val="en-US"/>
        </w:rPr>
        <w:t xml:space="preserve"> </w:t>
      </w:r>
      <w:proofErr w:type="gramEnd"/>
      <w:r w:rsidRPr="00F43135">
        <w:rPr>
          <w:position w:val="-12"/>
          <w:szCs w:val="24"/>
        </w:rPr>
        <w:object w:dxaOrig="639" w:dyaOrig="360" w14:anchorId="012050DE">
          <v:shape id="_x0000_i1030" type="#_x0000_t75" style="width:31.4pt;height:18.75pt" o:ole="" fillcolor="window">
            <v:imagedata r:id="rId18" o:title=""/>
          </v:shape>
          <o:OLEObject Type="Embed" ProgID="Equation.DSMT4" ShapeID="_x0000_i1030" DrawAspect="Content" ObjectID="_1776091776" r:id="rId19"/>
        </w:object>
      </w:r>
      <w:r w:rsidRPr="0068460D">
        <w:rPr>
          <w:szCs w:val="24"/>
          <w:lang w:val="en-US"/>
        </w:rPr>
        <w:t xml:space="preserve">, while the function </w:t>
      </w:r>
      <w:r>
        <w:rPr>
          <w:i/>
          <w:szCs w:val="24"/>
          <w:lang w:val="en-US"/>
        </w:rPr>
        <w:t>x</w:t>
      </w:r>
      <w:r w:rsidRPr="0068460D">
        <w:rPr>
          <w:szCs w:val="24"/>
          <w:vertAlign w:val="subscript"/>
          <w:lang w:val="en-US"/>
        </w:rPr>
        <w:t>2</w:t>
      </w:r>
      <w:r w:rsidRPr="0068460D">
        <w:rPr>
          <w:szCs w:val="24"/>
          <w:lang w:val="en-US"/>
        </w:rPr>
        <w:t>, increasing, has not yet reached a value</w:t>
      </w:r>
      <w:r>
        <w:rPr>
          <w:szCs w:val="24"/>
          <w:lang w:val="en-US"/>
        </w:rPr>
        <w:t xml:space="preserve"> </w:t>
      </w:r>
      <w:r w:rsidR="009565DB" w:rsidRPr="00F43135">
        <w:rPr>
          <w:position w:val="-12"/>
          <w:szCs w:val="24"/>
          <w:lang w:val="en-US"/>
        </w:rPr>
        <w:object w:dxaOrig="580" w:dyaOrig="360" w14:anchorId="4FCAFBE9">
          <v:shape id="_x0000_i1031" type="#_x0000_t75" style="width:26.6pt;height:18.75pt" o:ole="">
            <v:imagedata r:id="rId20" o:title=""/>
          </v:shape>
          <o:OLEObject Type="Embed" ProgID="Equation.DSMT4" ShapeID="_x0000_i1031" DrawAspect="Content" ObjectID="_1776091777" r:id="rId21"/>
        </w:object>
      </w:r>
      <w:r w:rsidRPr="0068460D">
        <w:rPr>
          <w:szCs w:val="24"/>
          <w:lang w:val="en-US"/>
        </w:rPr>
        <w:t xml:space="preserve">. Thus, </w:t>
      </w:r>
      <w:r w:rsidR="009565DB">
        <w:rPr>
          <w:szCs w:val="24"/>
          <w:lang w:val="en-US"/>
        </w:rPr>
        <w:t>both functions become small enough,</w:t>
      </w:r>
      <w:r w:rsidRPr="0068460D">
        <w:rPr>
          <w:szCs w:val="24"/>
          <w:lang w:val="en-US"/>
        </w:rPr>
        <w:t xml:space="preserve"> </w:t>
      </w:r>
      <w:r w:rsidR="009565DB">
        <w:rPr>
          <w:szCs w:val="24"/>
          <w:lang w:val="en-US"/>
        </w:rPr>
        <w:t xml:space="preserve">so they </w:t>
      </w:r>
      <w:r w:rsidRPr="0068460D">
        <w:rPr>
          <w:szCs w:val="24"/>
          <w:lang w:val="en-US"/>
        </w:rPr>
        <w:t>tend to zero</w:t>
      </w:r>
      <w:r w:rsidR="009565DB">
        <w:rPr>
          <w:szCs w:val="24"/>
          <w:lang w:val="en-US"/>
        </w:rPr>
        <w:t>; see curve 3</w:t>
      </w:r>
      <w:r w:rsidRPr="0068460D">
        <w:rPr>
          <w:szCs w:val="24"/>
          <w:lang w:val="en-US"/>
        </w:rPr>
        <w:t xml:space="preserve">. However, another situation is also possible when the function </w:t>
      </w:r>
      <w:r>
        <w:rPr>
          <w:i/>
          <w:szCs w:val="24"/>
          <w:lang w:val="en-US"/>
        </w:rPr>
        <w:t>x</w:t>
      </w:r>
      <w:r w:rsidRPr="0068460D">
        <w:rPr>
          <w:szCs w:val="24"/>
          <w:vertAlign w:val="subscript"/>
          <w:lang w:val="en-US"/>
        </w:rPr>
        <w:t>2</w:t>
      </w:r>
      <w:r w:rsidRPr="0068460D">
        <w:rPr>
          <w:szCs w:val="24"/>
          <w:lang w:val="en-US"/>
        </w:rPr>
        <w:t xml:space="preserve">, increasing, exceeds the value </w:t>
      </w:r>
      <w:r w:rsidR="009565DB" w:rsidRPr="00F43135">
        <w:rPr>
          <w:position w:val="-12"/>
          <w:szCs w:val="24"/>
          <w:lang w:val="en-US"/>
        </w:rPr>
        <w:object w:dxaOrig="580" w:dyaOrig="360" w14:anchorId="392EFA61">
          <v:shape id="_x0000_i1032" type="#_x0000_t75" style="width:27.5pt;height:19.65pt" o:ole="">
            <v:imagedata r:id="rId20" o:title=""/>
          </v:shape>
          <o:OLEObject Type="Embed" ProgID="Equation.DSMT4" ShapeID="_x0000_i1032" DrawAspect="Content" ObjectID="_1776091778" r:id="rId22"/>
        </w:object>
      </w:r>
      <w:r>
        <w:rPr>
          <w:position w:val="-12"/>
          <w:szCs w:val="24"/>
          <w:lang w:val="en-US"/>
        </w:rPr>
        <w:t xml:space="preserve"> </w:t>
      </w:r>
      <w:r w:rsidRPr="0068460D">
        <w:rPr>
          <w:szCs w:val="24"/>
          <w:lang w:val="en-US"/>
        </w:rPr>
        <w:t xml:space="preserve">earlier than the function </w:t>
      </w:r>
      <w:r>
        <w:rPr>
          <w:i/>
          <w:szCs w:val="24"/>
          <w:lang w:val="en-US"/>
        </w:rPr>
        <w:t>x</w:t>
      </w:r>
      <w:r w:rsidRPr="0068460D">
        <w:rPr>
          <w:szCs w:val="24"/>
          <w:vertAlign w:val="subscript"/>
          <w:lang w:val="en-US"/>
        </w:rPr>
        <w:t>1</w:t>
      </w:r>
      <w:r w:rsidRPr="0068460D">
        <w:rPr>
          <w:szCs w:val="24"/>
          <w:lang w:val="en-US"/>
        </w:rPr>
        <w:t xml:space="preserve">, decreasing, reaches a </w:t>
      </w:r>
      <w:proofErr w:type="gramStart"/>
      <w:r w:rsidRPr="0068460D">
        <w:rPr>
          <w:szCs w:val="24"/>
          <w:lang w:val="en-US"/>
        </w:rPr>
        <w:t>value</w:t>
      </w:r>
      <w:r>
        <w:rPr>
          <w:szCs w:val="24"/>
          <w:lang w:val="en-US"/>
        </w:rPr>
        <w:t xml:space="preserve"> </w:t>
      </w:r>
      <w:proofErr w:type="gramEnd"/>
      <w:r w:rsidRPr="00F43135">
        <w:rPr>
          <w:position w:val="-12"/>
          <w:szCs w:val="24"/>
        </w:rPr>
        <w:object w:dxaOrig="639" w:dyaOrig="360" w14:anchorId="5A482D49">
          <v:shape id="_x0000_i1033" type="#_x0000_t75" style="width:29.25pt;height:15.7pt" o:ole="" fillcolor="window">
            <v:imagedata r:id="rId18" o:title=""/>
          </v:shape>
          <o:OLEObject Type="Embed" ProgID="Equation.DSMT4" ShapeID="_x0000_i1033" DrawAspect="Content" ObjectID="_1776091779" r:id="rId23"/>
        </w:object>
      </w:r>
      <w:r w:rsidRPr="0068460D">
        <w:rPr>
          <w:szCs w:val="24"/>
          <w:lang w:val="en-US"/>
        </w:rPr>
        <w:t xml:space="preserve">. </w:t>
      </w:r>
      <w:r w:rsidR="009565DB">
        <w:rPr>
          <w:szCs w:val="24"/>
          <w:lang w:val="en-US"/>
        </w:rPr>
        <w:t xml:space="preserve">Now both functions are large enough and </w:t>
      </w:r>
      <w:r w:rsidR="009565DB" w:rsidRPr="0068460D">
        <w:rPr>
          <w:szCs w:val="24"/>
          <w:lang w:val="en-US"/>
        </w:rPr>
        <w:t>increase unlimitedly</w:t>
      </w:r>
      <w:r w:rsidR="009565DB">
        <w:rPr>
          <w:szCs w:val="24"/>
          <w:lang w:val="en-US"/>
        </w:rPr>
        <w:t xml:space="preserve">; see </w:t>
      </w:r>
      <w:r w:rsidR="009565DB" w:rsidRPr="0068460D">
        <w:rPr>
          <w:szCs w:val="24"/>
          <w:lang w:val="en-US"/>
        </w:rPr>
        <w:t xml:space="preserve">curve </w:t>
      </w:r>
      <w:r w:rsidR="009565DB">
        <w:rPr>
          <w:szCs w:val="24"/>
          <w:lang w:val="en-US"/>
        </w:rPr>
        <w:t>4</w:t>
      </w:r>
      <w:r w:rsidR="009565DB" w:rsidRPr="0068460D">
        <w:rPr>
          <w:szCs w:val="24"/>
          <w:lang w:val="en-US"/>
        </w:rPr>
        <w:t>.</w:t>
      </w:r>
      <w:r w:rsidR="009565DB">
        <w:rPr>
          <w:szCs w:val="24"/>
          <w:lang w:val="en-US"/>
        </w:rPr>
        <w:t xml:space="preserve"> We have analogical situations with replacing of functions if initially the </w:t>
      </w:r>
      <w:proofErr w:type="spellStart"/>
      <w:r w:rsidR="009565DB">
        <w:rPr>
          <w:szCs w:val="24"/>
          <w:lang w:val="en-US"/>
        </w:rPr>
        <w:t>finction</w:t>
      </w:r>
      <w:proofErr w:type="spellEnd"/>
      <w:r w:rsidR="009565DB">
        <w:rPr>
          <w:szCs w:val="24"/>
          <w:lang w:val="en-US"/>
        </w:rPr>
        <w:t xml:space="preserve"> is small, and the second on is large; see curves 5 and 6.</w:t>
      </w:r>
    </w:p>
    <w:bookmarkStart w:id="2" w:name="_MON_1648724282"/>
    <w:bookmarkEnd w:id="2"/>
    <w:p w14:paraId="522193F4" w14:textId="77777777" w:rsidR="00DF0E0D" w:rsidRPr="00BE4B22" w:rsidRDefault="00DF0E0D" w:rsidP="00DF0E0D">
      <w:pPr>
        <w:spacing w:before="240"/>
        <w:ind w:right="-1"/>
        <w:jc w:val="center"/>
        <w:rPr>
          <w:sz w:val="24"/>
          <w:szCs w:val="24"/>
        </w:rPr>
      </w:pPr>
      <w:r w:rsidRPr="00BE4B22">
        <w:rPr>
          <w:sz w:val="24"/>
          <w:szCs w:val="24"/>
        </w:rPr>
        <w:object w:dxaOrig="4408" w:dyaOrig="3015" w14:anchorId="101D6111">
          <v:shape id="_x0000_i1034" type="#_x0000_t75" style="width:238.7pt;height:161.9pt" o:ole="" fillcolor="window">
            <v:imagedata r:id="rId24" o:title=""/>
          </v:shape>
          <o:OLEObject Type="Embed" ProgID="Word.Picture.8" ShapeID="_x0000_i1034" DrawAspect="Content" ObjectID="_1776091780" r:id="rId25"/>
        </w:object>
      </w:r>
    </w:p>
    <w:p w14:paraId="6D35DC1E" w14:textId="41EDC212" w:rsidR="00DF0E0D" w:rsidRPr="003C5B31" w:rsidRDefault="00DF0E0D" w:rsidP="00DF0E0D">
      <w:pPr>
        <w:spacing w:after="240"/>
        <w:ind w:right="-1"/>
        <w:jc w:val="center"/>
        <w:rPr>
          <w:sz w:val="22"/>
          <w:szCs w:val="22"/>
          <w:lang w:val="en-US"/>
        </w:rPr>
      </w:pPr>
      <w:r>
        <w:rPr>
          <w:sz w:val="22"/>
          <w:szCs w:val="22"/>
          <w:lang w:val="en-US"/>
        </w:rPr>
        <w:t>Figure</w:t>
      </w:r>
      <w:r w:rsidRPr="003C5B31">
        <w:rPr>
          <w:sz w:val="22"/>
          <w:szCs w:val="22"/>
          <w:lang w:val="en-US"/>
        </w:rPr>
        <w:t xml:space="preserve"> </w:t>
      </w:r>
      <w:r>
        <w:rPr>
          <w:sz w:val="22"/>
          <w:szCs w:val="22"/>
          <w:lang w:val="en-US"/>
        </w:rPr>
        <w:t>3</w:t>
      </w:r>
      <w:r w:rsidRPr="003C5B31">
        <w:rPr>
          <w:sz w:val="22"/>
          <w:szCs w:val="22"/>
          <w:lang w:val="en-US"/>
        </w:rPr>
        <w:t>. P</w:t>
      </w:r>
      <w:r>
        <w:rPr>
          <w:sz w:val="22"/>
          <w:szCs w:val="22"/>
          <w:lang w:val="en-US"/>
        </w:rPr>
        <w:t xml:space="preserve">hase curves for the cooperation model. </w:t>
      </w:r>
    </w:p>
    <w:p w14:paraId="781C597C" w14:textId="72A1F1D0" w:rsidR="00D21B0F" w:rsidRDefault="00DF0E0D" w:rsidP="00D21B0F">
      <w:pPr>
        <w:ind w:firstLine="567"/>
        <w:jc w:val="both"/>
        <w:rPr>
          <w:sz w:val="24"/>
          <w:szCs w:val="24"/>
          <w:lang w:val="en-US"/>
        </w:rPr>
      </w:pPr>
      <w:r>
        <w:rPr>
          <w:sz w:val="24"/>
          <w:szCs w:val="24"/>
          <w:lang w:val="en-US"/>
        </w:rPr>
        <w:t xml:space="preserve">  </w:t>
      </w:r>
      <w:r w:rsidR="00D21B0F" w:rsidRPr="00677A7B">
        <w:rPr>
          <w:sz w:val="24"/>
          <w:szCs w:val="24"/>
          <w:lang w:val="en-US"/>
        </w:rPr>
        <w:t xml:space="preserve">The obtained relations, up to the notation, coincide with the biological model of symbiosis (see the previous </w:t>
      </w:r>
      <w:r w:rsidR="00D21B0F">
        <w:rPr>
          <w:sz w:val="24"/>
          <w:szCs w:val="24"/>
          <w:lang w:val="en-US"/>
        </w:rPr>
        <w:t>Chapter</w:t>
      </w:r>
      <w:r w:rsidR="00D21B0F" w:rsidRPr="00677A7B">
        <w:rPr>
          <w:sz w:val="24"/>
          <w:szCs w:val="24"/>
          <w:lang w:val="en-US"/>
        </w:rPr>
        <w:t>). Knowing the properties of the latter</w:t>
      </w:r>
      <w:r w:rsidR="00D21B0F">
        <w:rPr>
          <w:sz w:val="24"/>
          <w:szCs w:val="24"/>
          <w:lang w:val="en-US"/>
        </w:rPr>
        <w:t xml:space="preserve"> model</w:t>
      </w:r>
      <w:r w:rsidR="00D21B0F" w:rsidRPr="00677A7B">
        <w:rPr>
          <w:sz w:val="24"/>
          <w:szCs w:val="24"/>
          <w:lang w:val="en-US"/>
        </w:rPr>
        <w:t xml:space="preserve">, we can conclude that with small initial capital, both firms go bankrupt. Sufficiently large starting capitals of firms lead to complete prosperity, which </w:t>
      </w:r>
      <w:proofErr w:type="gramStart"/>
      <w:r w:rsidR="00D21B0F" w:rsidRPr="00677A7B">
        <w:rPr>
          <w:sz w:val="24"/>
          <w:szCs w:val="24"/>
          <w:lang w:val="en-US"/>
        </w:rPr>
        <w:t>is expressed</w:t>
      </w:r>
      <w:proofErr w:type="gramEnd"/>
      <w:r w:rsidR="00D21B0F" w:rsidRPr="00677A7B">
        <w:rPr>
          <w:sz w:val="24"/>
          <w:szCs w:val="24"/>
          <w:lang w:val="en-US"/>
        </w:rPr>
        <w:t xml:space="preserve"> in the unlimited increase in their capitals. If one of the companion firms is poor and the other rich, then for some time the rich company will gradually become poorer, supporting its weaker companion. At the same time, a poor company gets richer, having a sufficiently strong company as a companion. </w:t>
      </w:r>
      <w:r w:rsidR="00D21B0F">
        <w:rPr>
          <w:sz w:val="24"/>
          <w:szCs w:val="24"/>
          <w:lang w:val="en-US"/>
        </w:rPr>
        <w:t>T</w:t>
      </w:r>
      <w:r w:rsidR="00D21B0F" w:rsidRPr="00677A7B">
        <w:rPr>
          <w:sz w:val="24"/>
          <w:szCs w:val="24"/>
          <w:lang w:val="en-US"/>
        </w:rPr>
        <w:t xml:space="preserve">hen there are two possible scenarios. Perhaps the poor company will get stronger before the rich company </w:t>
      </w:r>
      <w:proofErr w:type="gramStart"/>
      <w:r w:rsidR="00D21B0F" w:rsidRPr="00677A7B">
        <w:rPr>
          <w:sz w:val="24"/>
          <w:szCs w:val="24"/>
          <w:lang w:val="en-US"/>
        </w:rPr>
        <w:t>is significantly weakened</w:t>
      </w:r>
      <w:proofErr w:type="gramEnd"/>
      <w:r w:rsidR="00D21B0F" w:rsidRPr="00677A7B">
        <w:rPr>
          <w:sz w:val="24"/>
          <w:szCs w:val="24"/>
          <w:lang w:val="en-US"/>
        </w:rPr>
        <w:t xml:space="preserve">, and then both firms will grow </w:t>
      </w:r>
      <w:r w:rsidR="00D21B0F" w:rsidRPr="00677A7B">
        <w:rPr>
          <w:sz w:val="24"/>
          <w:szCs w:val="24"/>
          <w:lang w:val="en-US"/>
        </w:rPr>
        <w:lastRenderedPageBreak/>
        <w:t xml:space="preserve">rich indefinitely. However, the opposite situation is also possible when a stronger firm weakens before a weaker firm grows stronger. In this case, both firms will eventually go broke. </w:t>
      </w:r>
    </w:p>
    <w:p w14:paraId="49C6BDDC" w14:textId="77777777" w:rsidR="00D21B0F" w:rsidRDefault="00D21B0F" w:rsidP="00D21B0F">
      <w:pPr>
        <w:ind w:firstLine="567"/>
        <w:jc w:val="both"/>
        <w:rPr>
          <w:sz w:val="24"/>
          <w:szCs w:val="24"/>
          <w:lang w:val="en-US"/>
        </w:rPr>
      </w:pPr>
    </w:p>
    <w:p w14:paraId="686E8027" w14:textId="77777777" w:rsidR="00D21B0F" w:rsidRDefault="00D21B0F" w:rsidP="00D21B0F">
      <w:pPr>
        <w:ind w:firstLine="567"/>
        <w:jc w:val="both"/>
        <w:rPr>
          <w:sz w:val="24"/>
          <w:szCs w:val="24"/>
          <w:lang w:val="en-US"/>
        </w:rPr>
      </w:pPr>
    </w:p>
    <w:p w14:paraId="706D8815" w14:textId="353C4901" w:rsidR="00D21B0F" w:rsidRDefault="001A5A15" w:rsidP="00D21B0F">
      <w:pPr>
        <w:jc w:val="center"/>
        <w:rPr>
          <w:sz w:val="24"/>
          <w:szCs w:val="24"/>
          <w:lang w:val="en-US"/>
        </w:rPr>
      </w:pPr>
      <w:r>
        <w:rPr>
          <w:b/>
          <w:sz w:val="26"/>
          <w:szCs w:val="26"/>
          <w:lang w:val="en-US"/>
        </w:rPr>
        <w:t>7.</w:t>
      </w:r>
      <w:r w:rsidR="00D21B0F">
        <w:rPr>
          <w:b/>
          <w:sz w:val="26"/>
          <w:szCs w:val="26"/>
          <w:lang w:val="en-US"/>
        </w:rPr>
        <w:t>5. R</w:t>
      </w:r>
      <w:r w:rsidR="00D21B0F" w:rsidRPr="00DE077C">
        <w:rPr>
          <w:b/>
          <w:sz w:val="26"/>
          <w:szCs w:val="26"/>
          <w:lang w:val="en-US"/>
        </w:rPr>
        <w:t>acketeer</w:t>
      </w:r>
      <w:r w:rsidR="00D21B0F">
        <w:rPr>
          <w:b/>
          <w:sz w:val="26"/>
          <w:szCs w:val="26"/>
          <w:lang w:val="en-US"/>
        </w:rPr>
        <w:t>–e</w:t>
      </w:r>
      <w:r w:rsidR="00D21B0F" w:rsidRPr="00DE077C">
        <w:rPr>
          <w:b/>
          <w:sz w:val="26"/>
          <w:szCs w:val="26"/>
          <w:lang w:val="en-US"/>
        </w:rPr>
        <w:t>ntrepreneur</w:t>
      </w:r>
      <w:r w:rsidR="00D21B0F">
        <w:rPr>
          <w:b/>
          <w:sz w:val="26"/>
          <w:szCs w:val="26"/>
          <w:lang w:val="en-US"/>
        </w:rPr>
        <w:t xml:space="preserve"> model</w:t>
      </w:r>
    </w:p>
    <w:p w14:paraId="09A0CD4A" w14:textId="01BC0B82" w:rsidR="00DF0E0D" w:rsidRDefault="00DF0E0D" w:rsidP="00DF0E0D">
      <w:pPr>
        <w:ind w:right="-1" w:firstLine="567"/>
        <w:rPr>
          <w:sz w:val="24"/>
          <w:szCs w:val="24"/>
          <w:lang w:val="en-US"/>
        </w:rPr>
      </w:pPr>
    </w:p>
    <w:p w14:paraId="70CCD7E1" w14:textId="4C5EE93A" w:rsidR="00DF0E0D" w:rsidRDefault="008723BA" w:rsidP="008723BA">
      <w:pPr>
        <w:ind w:firstLine="567"/>
        <w:jc w:val="both"/>
        <w:rPr>
          <w:sz w:val="24"/>
          <w:szCs w:val="24"/>
          <w:lang w:val="en-US"/>
        </w:rPr>
      </w:pPr>
      <w:r>
        <w:rPr>
          <w:sz w:val="24"/>
          <w:szCs w:val="24"/>
          <w:lang w:val="en-US"/>
        </w:rPr>
        <w:t>C</w:t>
      </w:r>
      <w:r w:rsidRPr="00DE077C">
        <w:rPr>
          <w:sz w:val="24"/>
          <w:szCs w:val="24"/>
          <w:lang w:val="en-US"/>
        </w:rPr>
        <w:t xml:space="preserve">onsider </w:t>
      </w:r>
      <w:r>
        <w:rPr>
          <w:sz w:val="24"/>
          <w:szCs w:val="24"/>
          <w:lang w:val="en-US"/>
        </w:rPr>
        <w:t>a</w:t>
      </w:r>
      <w:r w:rsidRPr="00DE077C">
        <w:rPr>
          <w:sz w:val="24"/>
          <w:szCs w:val="24"/>
          <w:lang w:val="en-US"/>
        </w:rPr>
        <w:t>nother specific type of economic "cooperation"</w:t>
      </w:r>
      <w:r>
        <w:rPr>
          <w:sz w:val="24"/>
          <w:szCs w:val="24"/>
          <w:lang w:val="en-US"/>
        </w:rPr>
        <w:t>. This</w:t>
      </w:r>
      <w:r w:rsidRPr="00DE077C">
        <w:rPr>
          <w:sz w:val="24"/>
          <w:szCs w:val="24"/>
          <w:lang w:val="en-US"/>
        </w:rPr>
        <w:t xml:space="preserve"> is the relationship between the entrepreneur and the racketeer. The state functions here are their incomes </w:t>
      </w:r>
      <w:r w:rsidRPr="000212A3">
        <w:rPr>
          <w:i/>
          <w:sz w:val="24"/>
          <w:szCs w:val="24"/>
        </w:rPr>
        <w:t>х</w:t>
      </w:r>
      <w:r w:rsidRPr="00DE077C">
        <w:rPr>
          <w:sz w:val="24"/>
          <w:szCs w:val="24"/>
          <w:vertAlign w:val="subscript"/>
          <w:lang w:val="en-US"/>
        </w:rPr>
        <w:t>1</w:t>
      </w:r>
      <w:r w:rsidRPr="00DE077C">
        <w:rPr>
          <w:sz w:val="24"/>
          <w:szCs w:val="24"/>
          <w:lang w:val="en-US"/>
        </w:rPr>
        <w:t xml:space="preserve"> and </w:t>
      </w:r>
      <w:r w:rsidRPr="000212A3">
        <w:rPr>
          <w:i/>
          <w:sz w:val="24"/>
          <w:szCs w:val="24"/>
        </w:rPr>
        <w:t>х</w:t>
      </w:r>
      <w:r w:rsidRPr="003B436D">
        <w:rPr>
          <w:sz w:val="24"/>
          <w:szCs w:val="24"/>
          <w:vertAlign w:val="subscript"/>
          <w:lang w:val="en-US"/>
        </w:rPr>
        <w:t>2</w:t>
      </w:r>
      <w:r w:rsidRPr="00DE077C">
        <w:rPr>
          <w:sz w:val="24"/>
          <w:szCs w:val="24"/>
          <w:lang w:val="en-US"/>
        </w:rPr>
        <w:t xml:space="preserve">, respectively. It </w:t>
      </w:r>
      <w:proofErr w:type="gramStart"/>
      <w:r w:rsidRPr="00DE077C">
        <w:rPr>
          <w:sz w:val="24"/>
          <w:szCs w:val="24"/>
          <w:lang w:val="en-US"/>
        </w:rPr>
        <w:t>is assumed</w:t>
      </w:r>
      <w:proofErr w:type="gramEnd"/>
      <w:r w:rsidRPr="00DE077C">
        <w:rPr>
          <w:sz w:val="24"/>
          <w:szCs w:val="24"/>
          <w:lang w:val="en-US"/>
        </w:rPr>
        <w:t xml:space="preserve"> that the entrepreneur has his own company with a constant source of income, and in the absence of a racketeer, his income </w:t>
      </w:r>
      <w:r>
        <w:rPr>
          <w:sz w:val="24"/>
          <w:szCs w:val="24"/>
          <w:lang w:val="en-US"/>
        </w:rPr>
        <w:t>increases</w:t>
      </w:r>
      <w:r w:rsidRPr="00DE077C">
        <w:rPr>
          <w:sz w:val="24"/>
          <w:szCs w:val="24"/>
          <w:lang w:val="en-US"/>
        </w:rPr>
        <w:t xml:space="preserve"> </w:t>
      </w:r>
      <w:r>
        <w:rPr>
          <w:sz w:val="24"/>
          <w:szCs w:val="24"/>
          <w:lang w:val="en-US"/>
        </w:rPr>
        <w:t>with</w:t>
      </w:r>
      <w:r w:rsidRPr="00DE077C">
        <w:rPr>
          <w:sz w:val="24"/>
          <w:szCs w:val="24"/>
          <w:lang w:val="en-US"/>
        </w:rPr>
        <w:t xml:space="preserve"> </w:t>
      </w:r>
      <w:r>
        <w:rPr>
          <w:sz w:val="24"/>
          <w:szCs w:val="24"/>
          <w:lang w:val="en-US"/>
        </w:rPr>
        <w:t>a velocity</w:t>
      </w:r>
      <w:r w:rsidRPr="00DE077C">
        <w:rPr>
          <w:sz w:val="24"/>
          <w:szCs w:val="24"/>
          <w:lang w:val="en-US"/>
        </w:rPr>
        <w:t xml:space="preserve"> </w:t>
      </w:r>
      <w:r w:rsidRPr="00E907D7">
        <w:rPr>
          <w:i/>
          <w:sz w:val="24"/>
          <w:szCs w:val="24"/>
        </w:rPr>
        <w:sym w:font="Symbol" w:char="F065"/>
      </w:r>
      <w:r w:rsidRPr="003B436D">
        <w:rPr>
          <w:sz w:val="24"/>
          <w:szCs w:val="24"/>
          <w:vertAlign w:val="subscript"/>
          <w:lang w:val="en-US"/>
        </w:rPr>
        <w:t>1</w:t>
      </w:r>
      <w:r w:rsidRPr="003B436D">
        <w:rPr>
          <w:sz w:val="24"/>
          <w:szCs w:val="24"/>
          <w:lang w:val="en-US"/>
        </w:rPr>
        <w:t xml:space="preserve">. </w:t>
      </w:r>
      <w:r w:rsidRPr="00DE077C">
        <w:rPr>
          <w:sz w:val="24"/>
          <w:szCs w:val="24"/>
          <w:lang w:val="en-US"/>
        </w:rPr>
        <w:t xml:space="preserve">The racketeer lives solely at the expense of the entrepreneur, and in the absence of the latter spends the available funds </w:t>
      </w:r>
      <w:r>
        <w:rPr>
          <w:sz w:val="24"/>
          <w:szCs w:val="24"/>
          <w:lang w:val="en-US"/>
        </w:rPr>
        <w:t>with</w:t>
      </w:r>
      <w:r w:rsidRPr="00DE077C">
        <w:rPr>
          <w:sz w:val="24"/>
          <w:szCs w:val="24"/>
          <w:lang w:val="en-US"/>
        </w:rPr>
        <w:t xml:space="preserve"> </w:t>
      </w:r>
      <w:r>
        <w:rPr>
          <w:sz w:val="24"/>
          <w:szCs w:val="24"/>
          <w:lang w:val="en-US"/>
        </w:rPr>
        <w:t>a velocity</w:t>
      </w:r>
      <w:r w:rsidRPr="00DE077C">
        <w:rPr>
          <w:sz w:val="24"/>
          <w:szCs w:val="24"/>
          <w:lang w:val="en-US"/>
        </w:rPr>
        <w:t xml:space="preserve"> </w:t>
      </w:r>
      <w:r w:rsidRPr="00E907D7">
        <w:rPr>
          <w:i/>
          <w:sz w:val="24"/>
          <w:szCs w:val="24"/>
        </w:rPr>
        <w:sym w:font="Symbol" w:char="F065"/>
      </w:r>
      <w:r w:rsidRPr="003B436D">
        <w:rPr>
          <w:sz w:val="24"/>
          <w:szCs w:val="24"/>
          <w:vertAlign w:val="subscript"/>
          <w:lang w:val="en-US"/>
        </w:rPr>
        <w:t>2</w:t>
      </w:r>
      <w:r w:rsidRPr="003B436D">
        <w:rPr>
          <w:sz w:val="24"/>
          <w:szCs w:val="24"/>
          <w:lang w:val="en-US"/>
        </w:rPr>
        <w:t xml:space="preserve">. </w:t>
      </w:r>
      <w:r w:rsidRPr="00DE077C">
        <w:rPr>
          <w:sz w:val="24"/>
          <w:szCs w:val="24"/>
          <w:lang w:val="en-US"/>
        </w:rPr>
        <w:t xml:space="preserve">An increase in the entrepreneur's income leads to a proportional enrichment of the racketeer, which, in turn, </w:t>
      </w:r>
      <w:proofErr w:type="gramStart"/>
      <w:r w:rsidRPr="00DE077C">
        <w:rPr>
          <w:sz w:val="24"/>
          <w:szCs w:val="24"/>
          <w:lang w:val="en-US"/>
        </w:rPr>
        <w:t>is carried out</w:t>
      </w:r>
      <w:proofErr w:type="gramEnd"/>
      <w:r w:rsidRPr="00DE077C">
        <w:rPr>
          <w:sz w:val="24"/>
          <w:szCs w:val="24"/>
          <w:lang w:val="en-US"/>
        </w:rPr>
        <w:t xml:space="preserve"> through the withdrawal of funds from the entrepreneur. The process under study </w:t>
      </w:r>
      <w:proofErr w:type="gramStart"/>
      <w:r w:rsidRPr="00DE077C">
        <w:rPr>
          <w:sz w:val="24"/>
          <w:szCs w:val="24"/>
          <w:lang w:val="en-US"/>
        </w:rPr>
        <w:t>is described</w:t>
      </w:r>
      <w:proofErr w:type="gramEnd"/>
      <w:r w:rsidRPr="00DE077C">
        <w:rPr>
          <w:sz w:val="24"/>
          <w:szCs w:val="24"/>
          <w:lang w:val="en-US"/>
        </w:rPr>
        <w:t xml:space="preserve"> by a system of equations</w:t>
      </w:r>
    </w:p>
    <w:p w14:paraId="2A1C9A18" w14:textId="75203444" w:rsidR="008723BA" w:rsidRPr="0068460D" w:rsidRDefault="008723BA" w:rsidP="008723BA">
      <w:pPr>
        <w:ind w:right="-1"/>
        <w:jc w:val="both"/>
        <w:rPr>
          <w:sz w:val="24"/>
          <w:szCs w:val="24"/>
          <w:lang w:val="en-US"/>
        </w:rPr>
      </w:pPr>
      <w:r>
        <w:rPr>
          <w:sz w:val="24"/>
          <w:szCs w:val="24"/>
          <w:lang w:val="en-US"/>
        </w:rPr>
        <w:t xml:space="preserve">                                                                  </w:t>
      </w:r>
      <w:r w:rsidRPr="00681393">
        <w:rPr>
          <w:position w:val="-36"/>
          <w:sz w:val="24"/>
          <w:szCs w:val="24"/>
        </w:rPr>
        <w:object w:dxaOrig="2140" w:dyaOrig="840" w14:anchorId="5835FC4A">
          <v:shape id="_x0000_i1035" type="#_x0000_t75" style="width:116.05pt;height:45.4pt" o:ole="" fillcolor="window">
            <v:imagedata r:id="rId26" o:title=""/>
          </v:shape>
          <o:OLEObject Type="Embed" ProgID="Equation.DSMT4" ShapeID="_x0000_i1035" DrawAspect="Content" ObjectID="_1776091781" r:id="rId27"/>
        </w:object>
      </w:r>
      <w:r w:rsidRPr="0068460D">
        <w:rPr>
          <w:sz w:val="24"/>
          <w:szCs w:val="24"/>
          <w:lang w:val="en-US"/>
        </w:rPr>
        <w:t xml:space="preserve">                      </w:t>
      </w:r>
      <w:r>
        <w:rPr>
          <w:sz w:val="24"/>
          <w:szCs w:val="24"/>
          <w:lang w:val="en-US"/>
        </w:rPr>
        <w:t xml:space="preserve"> </w:t>
      </w:r>
      <w:r w:rsidRPr="0068460D">
        <w:rPr>
          <w:sz w:val="24"/>
          <w:szCs w:val="24"/>
          <w:lang w:val="en-US"/>
        </w:rPr>
        <w:t xml:space="preserve">                        </w:t>
      </w:r>
      <w:r>
        <w:rPr>
          <w:sz w:val="24"/>
          <w:szCs w:val="24"/>
          <w:lang w:val="en-US"/>
        </w:rPr>
        <w:t xml:space="preserve">   </w:t>
      </w:r>
      <w:r w:rsidRPr="0068460D">
        <w:rPr>
          <w:sz w:val="24"/>
          <w:szCs w:val="24"/>
          <w:lang w:val="en-US"/>
        </w:rPr>
        <w:t xml:space="preserve">    (</w:t>
      </w:r>
      <w:r>
        <w:rPr>
          <w:sz w:val="24"/>
          <w:szCs w:val="24"/>
          <w:lang w:val="en-US"/>
        </w:rPr>
        <w:t>6</w:t>
      </w:r>
      <w:r w:rsidRPr="0068460D">
        <w:rPr>
          <w:sz w:val="24"/>
          <w:szCs w:val="24"/>
          <w:lang w:val="en-US"/>
        </w:rPr>
        <w:t>)</w:t>
      </w:r>
    </w:p>
    <w:p w14:paraId="60A7BBAC" w14:textId="2AB91502" w:rsidR="008723BA" w:rsidRPr="008723BA" w:rsidRDefault="008723BA" w:rsidP="008723BA">
      <w:pPr>
        <w:jc w:val="both"/>
        <w:rPr>
          <w:sz w:val="24"/>
          <w:szCs w:val="24"/>
          <w:lang w:val="en-US"/>
        </w:rPr>
      </w:pPr>
      <w:proofErr w:type="gramStart"/>
      <w:r w:rsidRPr="008723BA">
        <w:rPr>
          <w:sz w:val="24"/>
          <w:szCs w:val="24"/>
          <w:lang w:val="en-US"/>
        </w:rPr>
        <w:t>where</w:t>
      </w:r>
      <w:proofErr w:type="gramEnd"/>
      <w:r w:rsidRPr="008723BA">
        <w:rPr>
          <w:sz w:val="24"/>
          <w:szCs w:val="24"/>
          <w:lang w:val="en-US"/>
        </w:rPr>
        <w:t xml:space="preserve"> the parameters </w:t>
      </w:r>
      <w:r w:rsidRPr="008723BA">
        <w:rPr>
          <w:i/>
          <w:sz w:val="24"/>
          <w:szCs w:val="24"/>
        </w:rPr>
        <w:sym w:font="Symbol" w:char="F067"/>
      </w:r>
      <w:r w:rsidRPr="008723BA">
        <w:rPr>
          <w:sz w:val="24"/>
          <w:szCs w:val="24"/>
          <w:vertAlign w:val="subscript"/>
          <w:lang w:val="en-US"/>
        </w:rPr>
        <w:t>1</w:t>
      </w:r>
      <w:r w:rsidRPr="008723BA">
        <w:rPr>
          <w:sz w:val="24"/>
          <w:szCs w:val="24"/>
          <w:lang w:val="en-US"/>
        </w:rPr>
        <w:t xml:space="preserve"> and </w:t>
      </w:r>
      <w:r w:rsidRPr="008723BA">
        <w:rPr>
          <w:i/>
          <w:sz w:val="24"/>
          <w:szCs w:val="24"/>
        </w:rPr>
        <w:sym w:font="Symbol" w:char="F067"/>
      </w:r>
      <w:r w:rsidRPr="008723BA">
        <w:rPr>
          <w:sz w:val="24"/>
          <w:szCs w:val="24"/>
          <w:vertAlign w:val="subscript"/>
          <w:lang w:val="en-US"/>
        </w:rPr>
        <w:t>2</w:t>
      </w:r>
      <w:r w:rsidRPr="008723BA">
        <w:rPr>
          <w:sz w:val="24"/>
          <w:szCs w:val="24"/>
          <w:lang w:val="en-US"/>
        </w:rPr>
        <w:t xml:space="preserve"> characterize the influence of the actors on each other. We add here the initial conditions (5). This </w:t>
      </w:r>
      <w:proofErr w:type="gramStart"/>
      <w:r w:rsidRPr="008723BA">
        <w:rPr>
          <w:sz w:val="24"/>
          <w:szCs w:val="24"/>
          <w:lang w:val="en-US"/>
        </w:rPr>
        <w:t>is the racketeer–entrepreneur model that</w:t>
      </w:r>
      <w:proofErr w:type="gramEnd"/>
      <w:r w:rsidRPr="008723BA">
        <w:rPr>
          <w:sz w:val="24"/>
          <w:szCs w:val="24"/>
          <w:lang w:val="en-US"/>
        </w:rPr>
        <w:t xml:space="preserve"> is the analogue of the predator–prey model.</w:t>
      </w:r>
    </w:p>
    <w:p w14:paraId="737E1769" w14:textId="68DD83D0" w:rsidR="008723BA" w:rsidRPr="008723BA" w:rsidRDefault="008723BA" w:rsidP="008723BA">
      <w:pPr>
        <w:ind w:firstLine="567"/>
        <w:jc w:val="both"/>
        <w:rPr>
          <w:sz w:val="24"/>
          <w:szCs w:val="24"/>
          <w:lang w:val="en-US"/>
        </w:rPr>
      </w:pPr>
      <w:r w:rsidRPr="008723BA">
        <w:rPr>
          <w:sz w:val="24"/>
          <w:szCs w:val="24"/>
          <w:lang w:val="en-US"/>
        </w:rPr>
        <w:t xml:space="preserve">The evolution of the system </w:t>
      </w:r>
      <w:proofErr w:type="gramStart"/>
      <w:r w:rsidRPr="008723BA">
        <w:rPr>
          <w:sz w:val="24"/>
          <w:szCs w:val="24"/>
          <w:lang w:val="en-US"/>
        </w:rPr>
        <w:t>is described</w:t>
      </w:r>
      <w:proofErr w:type="gramEnd"/>
      <w:r w:rsidRPr="008723BA">
        <w:rPr>
          <w:sz w:val="24"/>
          <w:szCs w:val="24"/>
          <w:lang w:val="en-US"/>
        </w:rPr>
        <w:t xml:space="preserve"> in Figure 4.</w:t>
      </w:r>
      <w:r w:rsidR="008054AC">
        <w:rPr>
          <w:sz w:val="24"/>
          <w:szCs w:val="24"/>
          <w:lang w:val="en-US"/>
        </w:rPr>
        <w:t xml:space="preserve"> T</w:t>
      </w:r>
      <w:r w:rsidR="008054AC" w:rsidRPr="003B436D">
        <w:rPr>
          <w:sz w:val="24"/>
          <w:szCs w:val="24"/>
          <w:lang w:val="en-US"/>
        </w:rPr>
        <w:t>he solution</w:t>
      </w:r>
      <w:r w:rsidR="008054AC">
        <w:rPr>
          <w:sz w:val="24"/>
          <w:szCs w:val="24"/>
          <w:lang w:val="en-US"/>
        </w:rPr>
        <w:t>s</w:t>
      </w:r>
      <w:r w:rsidR="008054AC" w:rsidRPr="003B436D">
        <w:rPr>
          <w:sz w:val="24"/>
          <w:szCs w:val="24"/>
          <w:lang w:val="en-US"/>
        </w:rPr>
        <w:t xml:space="preserve"> of the problem </w:t>
      </w:r>
      <w:r w:rsidR="008054AC">
        <w:rPr>
          <w:sz w:val="24"/>
          <w:szCs w:val="24"/>
          <w:lang w:val="en-US"/>
        </w:rPr>
        <w:t>are</w:t>
      </w:r>
      <w:r w:rsidR="008054AC" w:rsidRPr="003B436D">
        <w:rPr>
          <w:sz w:val="24"/>
          <w:szCs w:val="24"/>
          <w:lang w:val="en-US"/>
        </w:rPr>
        <w:t xml:space="preserve"> periodic functions</w:t>
      </w:r>
      <w:r w:rsidR="008054AC">
        <w:rPr>
          <w:sz w:val="24"/>
          <w:szCs w:val="24"/>
          <w:lang w:val="en-US"/>
        </w:rPr>
        <w:t xml:space="preserve"> here</w:t>
      </w:r>
      <w:r w:rsidR="008054AC" w:rsidRPr="003B436D">
        <w:rPr>
          <w:sz w:val="24"/>
          <w:szCs w:val="24"/>
          <w:lang w:val="en-US"/>
        </w:rPr>
        <w:t>.</w:t>
      </w:r>
    </w:p>
    <w:p w14:paraId="0015C82C" w14:textId="77777777" w:rsidR="008723BA" w:rsidRPr="008723BA" w:rsidRDefault="008723BA" w:rsidP="008723BA">
      <w:pPr>
        <w:ind w:firstLine="567"/>
        <w:jc w:val="both"/>
        <w:rPr>
          <w:sz w:val="24"/>
          <w:szCs w:val="24"/>
          <w:lang w:val="en-US"/>
        </w:rPr>
      </w:pPr>
    </w:p>
    <w:bookmarkStart w:id="3" w:name="_MON_1015651214"/>
    <w:bookmarkEnd w:id="3"/>
    <w:p w14:paraId="6D050455" w14:textId="77777777" w:rsidR="008723BA" w:rsidRDefault="008723BA" w:rsidP="008723BA">
      <w:pPr>
        <w:ind w:right="-1"/>
        <w:jc w:val="center"/>
        <w:rPr>
          <w:sz w:val="24"/>
          <w:szCs w:val="24"/>
        </w:rPr>
      </w:pPr>
      <w:r w:rsidRPr="00BE4B22">
        <w:rPr>
          <w:sz w:val="24"/>
          <w:szCs w:val="24"/>
        </w:rPr>
        <w:object w:dxaOrig="3982" w:dyaOrig="3156" w14:anchorId="1F4D2159">
          <v:shape id="_x0000_i1036" type="#_x0000_t75" style="width:200.3pt;height:157.55pt" o:ole="" fillcolor="window">
            <v:imagedata r:id="rId28" o:title=""/>
          </v:shape>
          <o:OLEObject Type="Embed" ProgID="Word.Picture.8" ShapeID="_x0000_i1036" DrawAspect="Content" ObjectID="_1776091782" r:id="rId29"/>
        </w:object>
      </w:r>
    </w:p>
    <w:p w14:paraId="74842923" w14:textId="3F197E8F" w:rsidR="008723BA" w:rsidRDefault="008723BA" w:rsidP="008723BA">
      <w:pPr>
        <w:ind w:right="-1"/>
        <w:jc w:val="center"/>
        <w:rPr>
          <w:sz w:val="22"/>
          <w:szCs w:val="24"/>
          <w:lang w:val="en-US"/>
        </w:rPr>
      </w:pPr>
      <w:r>
        <w:rPr>
          <w:sz w:val="22"/>
          <w:szCs w:val="24"/>
          <w:lang w:val="en-US"/>
        </w:rPr>
        <w:t>Figure 4</w:t>
      </w:r>
      <w:r w:rsidRPr="00D341D0">
        <w:rPr>
          <w:sz w:val="22"/>
          <w:szCs w:val="24"/>
          <w:lang w:val="en-US"/>
        </w:rPr>
        <w:t xml:space="preserve">. </w:t>
      </w:r>
      <w:r>
        <w:rPr>
          <w:sz w:val="22"/>
          <w:szCs w:val="24"/>
          <w:lang w:val="en-US"/>
        </w:rPr>
        <w:t xml:space="preserve">The system evolution </w:t>
      </w:r>
      <w:r>
        <w:rPr>
          <w:bCs/>
          <w:sz w:val="22"/>
          <w:szCs w:val="26"/>
          <w:lang w:val="en-US"/>
        </w:rPr>
        <w:t xml:space="preserve">for the </w:t>
      </w:r>
      <w:r w:rsidRPr="008723BA">
        <w:rPr>
          <w:sz w:val="22"/>
          <w:szCs w:val="26"/>
          <w:lang w:val="en-US"/>
        </w:rPr>
        <w:t xml:space="preserve">racketeer–entrepreneur </w:t>
      </w:r>
      <w:r>
        <w:rPr>
          <w:bCs/>
          <w:sz w:val="22"/>
          <w:szCs w:val="26"/>
          <w:lang w:val="en-US"/>
        </w:rPr>
        <w:t>model</w:t>
      </w:r>
      <w:r w:rsidRPr="00D341D0">
        <w:rPr>
          <w:bCs/>
          <w:sz w:val="22"/>
          <w:szCs w:val="26"/>
          <w:lang w:val="en-US"/>
        </w:rPr>
        <w:t xml:space="preserve">. </w:t>
      </w:r>
      <w:r w:rsidRPr="00D341D0">
        <w:rPr>
          <w:sz w:val="22"/>
          <w:szCs w:val="24"/>
          <w:lang w:val="en-US"/>
        </w:rPr>
        <w:t xml:space="preserve"> </w:t>
      </w:r>
    </w:p>
    <w:p w14:paraId="2B135268" w14:textId="77777777" w:rsidR="008723BA" w:rsidRPr="008723BA" w:rsidRDefault="008723BA" w:rsidP="008723BA">
      <w:pPr>
        <w:ind w:firstLine="567"/>
        <w:jc w:val="both"/>
        <w:rPr>
          <w:sz w:val="26"/>
          <w:szCs w:val="26"/>
          <w:lang w:val="en-US"/>
        </w:rPr>
      </w:pPr>
    </w:p>
    <w:p w14:paraId="6A79C40B" w14:textId="77777777" w:rsidR="008054AC" w:rsidRPr="00F7098F" w:rsidRDefault="008723BA" w:rsidP="008054AC">
      <w:pPr>
        <w:ind w:right="-1" w:firstLine="567"/>
        <w:jc w:val="both"/>
        <w:rPr>
          <w:sz w:val="24"/>
          <w:szCs w:val="24"/>
          <w:lang w:val="en-US"/>
        </w:rPr>
      </w:pPr>
      <w:r>
        <w:rPr>
          <w:sz w:val="24"/>
          <w:szCs w:val="24"/>
          <w:lang w:val="en-US"/>
        </w:rPr>
        <w:t xml:space="preserve"> </w:t>
      </w:r>
      <w:r w:rsidR="008054AC">
        <w:rPr>
          <w:sz w:val="24"/>
          <w:szCs w:val="24"/>
          <w:lang w:val="en-US"/>
        </w:rPr>
        <w:t>G</w:t>
      </w:r>
      <w:r w:rsidR="008054AC" w:rsidRPr="003B436D">
        <w:rPr>
          <w:sz w:val="24"/>
          <w:szCs w:val="24"/>
          <w:lang w:val="en-US"/>
        </w:rPr>
        <w:t xml:space="preserve">ive an interpretation of the results. With increasing entrepreneurial income, the racketeer has the opportunity to collect more and more tribute. However, as the "appetite" of the racketeer grows, the entrepreneur begins to go broke, which eventually affects the racketeer's income. Since the complete ruin of the entrepreneur is detrimental to the racketeer, he </w:t>
      </w:r>
      <w:proofErr w:type="gramStart"/>
      <w:r w:rsidR="008054AC" w:rsidRPr="003B436D">
        <w:rPr>
          <w:sz w:val="24"/>
          <w:szCs w:val="24"/>
          <w:lang w:val="en-US"/>
        </w:rPr>
        <w:t>is forced</w:t>
      </w:r>
      <w:proofErr w:type="gramEnd"/>
      <w:r w:rsidR="008054AC" w:rsidRPr="003B436D">
        <w:rPr>
          <w:sz w:val="24"/>
          <w:szCs w:val="24"/>
          <w:lang w:val="en-US"/>
        </w:rPr>
        <w:t xml:space="preserve"> to reduce the </w:t>
      </w:r>
      <w:r w:rsidR="008054AC" w:rsidRPr="00957027">
        <w:rPr>
          <w:sz w:val="24"/>
          <w:szCs w:val="24"/>
          <w:lang w:val="en-US"/>
        </w:rPr>
        <w:t xml:space="preserve">required </w:t>
      </w:r>
      <w:r w:rsidR="008054AC" w:rsidRPr="003B436D">
        <w:rPr>
          <w:sz w:val="24"/>
          <w:szCs w:val="24"/>
          <w:lang w:val="en-US"/>
        </w:rPr>
        <w:t xml:space="preserve">sum of money. As a result, over time, the entrepreneur restores the financial position of his company, shaken due to exorbitant exactions. </w:t>
      </w:r>
      <w:r w:rsidR="008054AC">
        <w:rPr>
          <w:sz w:val="24"/>
          <w:szCs w:val="24"/>
          <w:lang w:val="en-US"/>
        </w:rPr>
        <w:t>T</w:t>
      </w:r>
      <w:r w:rsidR="008054AC" w:rsidRPr="003B436D">
        <w:rPr>
          <w:sz w:val="24"/>
          <w:szCs w:val="24"/>
          <w:lang w:val="en-US"/>
        </w:rPr>
        <w:t xml:space="preserve">hen the racketeer gets the opportunity to catch up. </w:t>
      </w:r>
      <w:r w:rsidR="008054AC" w:rsidRPr="00F7098F">
        <w:rPr>
          <w:sz w:val="24"/>
          <w:szCs w:val="24"/>
          <w:lang w:val="en-US"/>
        </w:rPr>
        <w:t>A new process cycle begins.</w:t>
      </w:r>
    </w:p>
    <w:p w14:paraId="6C42C2BF" w14:textId="6F8202B2" w:rsidR="008723BA" w:rsidRDefault="008723BA" w:rsidP="008723BA">
      <w:pPr>
        <w:jc w:val="both"/>
        <w:rPr>
          <w:sz w:val="24"/>
          <w:szCs w:val="24"/>
          <w:lang w:val="en-US"/>
        </w:rPr>
      </w:pPr>
    </w:p>
    <w:p w14:paraId="53ECEFA5" w14:textId="77777777" w:rsidR="008054AC" w:rsidRDefault="008054AC" w:rsidP="008723BA">
      <w:pPr>
        <w:jc w:val="both"/>
        <w:rPr>
          <w:sz w:val="24"/>
          <w:szCs w:val="24"/>
          <w:lang w:val="en-US"/>
        </w:rPr>
      </w:pPr>
    </w:p>
    <w:p w14:paraId="6490A841" w14:textId="22022DD3" w:rsidR="008054AC" w:rsidRPr="00F60179" w:rsidRDefault="008054AC" w:rsidP="008054AC">
      <w:pPr>
        <w:ind w:right="-1"/>
        <w:jc w:val="center"/>
        <w:rPr>
          <w:b/>
          <w:sz w:val="24"/>
          <w:szCs w:val="26"/>
          <w:lang w:val="en-US"/>
        </w:rPr>
      </w:pPr>
      <w:r>
        <w:rPr>
          <w:b/>
          <w:sz w:val="24"/>
          <w:szCs w:val="26"/>
          <w:lang w:val="en-US"/>
        </w:rPr>
        <w:t>7</w:t>
      </w:r>
      <w:r w:rsidRPr="00F60179">
        <w:rPr>
          <w:b/>
          <w:sz w:val="24"/>
          <w:szCs w:val="26"/>
          <w:lang w:val="en-US"/>
        </w:rPr>
        <w:t>.</w:t>
      </w:r>
      <w:r w:rsidR="001A5A15">
        <w:rPr>
          <w:b/>
          <w:sz w:val="24"/>
          <w:szCs w:val="26"/>
          <w:lang w:val="en-US"/>
        </w:rPr>
        <w:t>6</w:t>
      </w:r>
      <w:r w:rsidRPr="00F60179">
        <w:rPr>
          <w:b/>
          <w:sz w:val="24"/>
          <w:szCs w:val="26"/>
          <w:lang w:val="en-US"/>
        </w:rPr>
        <w:t xml:space="preserve">. </w:t>
      </w:r>
      <w:r>
        <w:rPr>
          <w:b/>
          <w:sz w:val="24"/>
          <w:szCs w:val="26"/>
          <w:lang w:val="en-US"/>
        </w:rPr>
        <w:t>Economical competition</w:t>
      </w:r>
      <w:r w:rsidRPr="00465312">
        <w:rPr>
          <w:b/>
          <w:sz w:val="24"/>
          <w:szCs w:val="26"/>
          <w:lang w:val="en-US"/>
        </w:rPr>
        <w:t xml:space="preserve"> model</w:t>
      </w:r>
    </w:p>
    <w:p w14:paraId="43B25D44" w14:textId="77777777" w:rsidR="008054AC" w:rsidRDefault="008054AC" w:rsidP="008723BA">
      <w:pPr>
        <w:jc w:val="both"/>
        <w:rPr>
          <w:sz w:val="24"/>
          <w:szCs w:val="24"/>
          <w:lang w:val="en-US"/>
        </w:rPr>
      </w:pPr>
    </w:p>
    <w:p w14:paraId="15125FCB" w14:textId="78AE198C" w:rsidR="008054AC" w:rsidRPr="00BA4F3E" w:rsidRDefault="008054AC" w:rsidP="008054AC">
      <w:pPr>
        <w:ind w:right="-1" w:firstLine="567"/>
        <w:jc w:val="both"/>
        <w:rPr>
          <w:sz w:val="24"/>
          <w:szCs w:val="24"/>
          <w:lang w:val="en-US"/>
        </w:rPr>
      </w:pPr>
      <w:r>
        <w:rPr>
          <w:sz w:val="24"/>
          <w:szCs w:val="24"/>
          <w:lang w:val="en-US"/>
        </w:rPr>
        <w:t>Now t</w:t>
      </w:r>
      <w:r w:rsidRPr="00BA4F3E">
        <w:rPr>
          <w:sz w:val="24"/>
          <w:szCs w:val="24"/>
          <w:lang w:val="en-US"/>
        </w:rPr>
        <w:t xml:space="preserve">wo firms </w:t>
      </w:r>
      <w:proofErr w:type="gramStart"/>
      <w:r w:rsidRPr="00BA4F3E">
        <w:rPr>
          <w:sz w:val="24"/>
          <w:szCs w:val="24"/>
          <w:lang w:val="en-US"/>
        </w:rPr>
        <w:t>are considered</w:t>
      </w:r>
      <w:proofErr w:type="gramEnd"/>
      <w:r w:rsidRPr="00BA4F3E">
        <w:rPr>
          <w:sz w:val="24"/>
          <w:szCs w:val="24"/>
          <w:lang w:val="en-US"/>
        </w:rPr>
        <w:t xml:space="preserve"> that produce the same product and are focused on the same consumer. It is assumed that in the absence of sales problems, both firms have some profit, i.e. the costs </w:t>
      </w:r>
      <w:r w:rsidRPr="00BA4F3E">
        <w:rPr>
          <w:sz w:val="24"/>
          <w:szCs w:val="24"/>
          <w:lang w:val="en-US"/>
        </w:rPr>
        <w:lastRenderedPageBreak/>
        <w:t xml:space="preserve">of manufacturing or purchasing products pay off </w:t>
      </w:r>
      <w:proofErr w:type="gramStart"/>
      <w:r w:rsidRPr="00BA4F3E">
        <w:rPr>
          <w:sz w:val="24"/>
          <w:szCs w:val="24"/>
          <w:lang w:val="en-US"/>
        </w:rPr>
        <w:t>as a result</w:t>
      </w:r>
      <w:proofErr w:type="gramEnd"/>
      <w:r w:rsidRPr="00BA4F3E">
        <w:rPr>
          <w:sz w:val="24"/>
          <w:szCs w:val="24"/>
          <w:lang w:val="en-US"/>
        </w:rPr>
        <w:t xml:space="preserve"> of their sale. </w:t>
      </w:r>
      <w:r>
        <w:rPr>
          <w:sz w:val="24"/>
          <w:szCs w:val="24"/>
          <w:lang w:val="en-US"/>
        </w:rPr>
        <w:t>A</w:t>
      </w:r>
      <w:r w:rsidRPr="00BA4F3E">
        <w:rPr>
          <w:sz w:val="24"/>
          <w:szCs w:val="24"/>
          <w:lang w:val="en-US"/>
        </w:rPr>
        <w:t xml:space="preserve">ll available capital </w:t>
      </w:r>
      <w:proofErr w:type="gramStart"/>
      <w:r w:rsidRPr="00BA4F3E">
        <w:rPr>
          <w:sz w:val="24"/>
          <w:szCs w:val="24"/>
          <w:lang w:val="en-US"/>
        </w:rPr>
        <w:t>is invested</w:t>
      </w:r>
      <w:proofErr w:type="gramEnd"/>
      <w:r w:rsidRPr="00BA4F3E">
        <w:rPr>
          <w:sz w:val="24"/>
          <w:szCs w:val="24"/>
          <w:lang w:val="en-US"/>
        </w:rPr>
        <w:t xml:space="preserve"> in production. Thus, having received additional funds from the sale of goods, firms expand production, and with a decrease in profits, the output of goods decreases accordingly.</w:t>
      </w:r>
      <w:r>
        <w:rPr>
          <w:sz w:val="24"/>
          <w:szCs w:val="24"/>
          <w:lang w:val="en-US"/>
        </w:rPr>
        <w:t xml:space="preserve"> The system </w:t>
      </w:r>
      <w:proofErr w:type="gramStart"/>
      <w:r>
        <w:rPr>
          <w:sz w:val="24"/>
          <w:szCs w:val="24"/>
          <w:lang w:val="en-US"/>
        </w:rPr>
        <w:t>is described</w:t>
      </w:r>
      <w:proofErr w:type="gramEnd"/>
      <w:r>
        <w:rPr>
          <w:sz w:val="24"/>
          <w:szCs w:val="24"/>
          <w:lang w:val="en-US"/>
        </w:rPr>
        <w:t xml:space="preserve"> by the differential equations</w:t>
      </w:r>
    </w:p>
    <w:p w14:paraId="7C4CEAC6" w14:textId="56CC8116" w:rsidR="008054AC" w:rsidRPr="00980F32" w:rsidRDefault="008054AC" w:rsidP="008054AC">
      <w:pPr>
        <w:ind w:right="-1"/>
        <w:jc w:val="both"/>
        <w:rPr>
          <w:sz w:val="24"/>
          <w:szCs w:val="24"/>
          <w:lang w:val="en-US"/>
        </w:rPr>
      </w:pPr>
      <w:r>
        <w:rPr>
          <w:position w:val="-38"/>
          <w:sz w:val="24"/>
          <w:szCs w:val="24"/>
          <w:lang w:val="en-US"/>
        </w:rPr>
        <w:t xml:space="preserve">                                          </w:t>
      </w:r>
      <w:r w:rsidRPr="00FA689C">
        <w:rPr>
          <w:position w:val="-38"/>
          <w:sz w:val="24"/>
          <w:szCs w:val="24"/>
          <w:lang w:val="en-US"/>
        </w:rPr>
        <w:t xml:space="preserve">     </w:t>
      </w:r>
      <w:r w:rsidRPr="002A15AE">
        <w:rPr>
          <w:position w:val="-38"/>
          <w:sz w:val="24"/>
          <w:szCs w:val="24"/>
          <w:lang w:val="en-US"/>
        </w:rPr>
        <w:t xml:space="preserve">          </w:t>
      </w:r>
      <w:r>
        <w:rPr>
          <w:position w:val="-38"/>
          <w:sz w:val="24"/>
          <w:szCs w:val="24"/>
          <w:lang w:val="en-US"/>
        </w:rPr>
        <w:t xml:space="preserve">     </w:t>
      </w:r>
      <w:r w:rsidRPr="00201E9D">
        <w:rPr>
          <w:position w:val="-36"/>
          <w:sz w:val="24"/>
          <w:szCs w:val="24"/>
        </w:rPr>
        <w:object w:dxaOrig="2540" w:dyaOrig="840" w14:anchorId="34535767">
          <v:shape id="_x0000_i1037" type="#_x0000_t75" style="width:130.45pt;height:39.7pt" o:ole="" fillcolor="window">
            <v:imagedata r:id="rId30" o:title=""/>
          </v:shape>
          <o:OLEObject Type="Embed" ProgID="Equation.DSMT4" ShapeID="_x0000_i1037" DrawAspect="Content" ObjectID="_1776091783" r:id="rId31"/>
        </w:object>
      </w:r>
      <w:r>
        <w:rPr>
          <w:position w:val="-38"/>
          <w:sz w:val="24"/>
          <w:szCs w:val="24"/>
          <w:lang w:val="en-US"/>
        </w:rPr>
        <w:t xml:space="preserve">                                                  </w:t>
      </w:r>
      <w:r w:rsidRPr="00980F32">
        <w:rPr>
          <w:sz w:val="24"/>
          <w:szCs w:val="24"/>
          <w:lang w:val="en-US"/>
        </w:rPr>
        <w:t>(</w:t>
      </w:r>
      <w:r>
        <w:rPr>
          <w:sz w:val="24"/>
          <w:szCs w:val="24"/>
          <w:lang w:val="en-US"/>
        </w:rPr>
        <w:t>7</w:t>
      </w:r>
      <w:r w:rsidRPr="00980F32">
        <w:rPr>
          <w:sz w:val="24"/>
          <w:szCs w:val="24"/>
          <w:lang w:val="en-US"/>
        </w:rPr>
        <w:t>)</w:t>
      </w:r>
    </w:p>
    <w:p w14:paraId="2CB0C8C1" w14:textId="10B04B6B" w:rsidR="008054AC" w:rsidRDefault="008054AC" w:rsidP="008054AC">
      <w:pPr>
        <w:jc w:val="both"/>
        <w:rPr>
          <w:sz w:val="24"/>
          <w:szCs w:val="24"/>
          <w:lang w:val="en-US"/>
        </w:rPr>
      </w:pPr>
      <w:proofErr w:type="gramStart"/>
      <w:r>
        <w:rPr>
          <w:sz w:val="24"/>
          <w:szCs w:val="24"/>
          <w:lang w:val="en-US"/>
        </w:rPr>
        <w:t>where</w:t>
      </w:r>
      <w:proofErr w:type="gramEnd"/>
      <w:r w:rsidRPr="00F862BA">
        <w:rPr>
          <w:i/>
          <w:sz w:val="24"/>
          <w:szCs w:val="24"/>
          <w:lang w:val="en-US"/>
        </w:rPr>
        <w:t xml:space="preserve"> </w:t>
      </w:r>
      <w:proofErr w:type="spellStart"/>
      <w:r w:rsidRPr="00BE4B22">
        <w:rPr>
          <w:i/>
          <w:sz w:val="24"/>
          <w:szCs w:val="24"/>
          <w:lang w:val="en-US"/>
        </w:rPr>
        <w:t>a</w:t>
      </w:r>
      <w:r w:rsidRPr="00A804CD">
        <w:rPr>
          <w:i/>
          <w:sz w:val="24"/>
          <w:szCs w:val="24"/>
          <w:vertAlign w:val="subscript"/>
          <w:lang w:val="en-US"/>
        </w:rPr>
        <w:t>i</w:t>
      </w:r>
      <w:proofErr w:type="spellEnd"/>
      <w:r>
        <w:rPr>
          <w:i/>
          <w:sz w:val="24"/>
          <w:szCs w:val="24"/>
          <w:vertAlign w:val="subscript"/>
          <w:lang w:val="en-US"/>
        </w:rPr>
        <w:t xml:space="preserve"> </w:t>
      </w:r>
      <w:r w:rsidRPr="00BA4F3E">
        <w:rPr>
          <w:sz w:val="24"/>
          <w:szCs w:val="24"/>
          <w:lang w:val="en-US" w:eastAsia="ko-KR"/>
        </w:rPr>
        <w:t>characterizes the production efficiency</w:t>
      </w:r>
      <w:r>
        <w:rPr>
          <w:sz w:val="24"/>
          <w:szCs w:val="24"/>
          <w:lang w:val="en-US"/>
        </w:rPr>
        <w:t xml:space="preserve">, and </w:t>
      </w:r>
      <w:r>
        <w:rPr>
          <w:i/>
          <w:sz w:val="24"/>
          <w:szCs w:val="24"/>
          <w:lang w:val="en-US"/>
        </w:rPr>
        <w:t>b</w:t>
      </w:r>
      <w:r w:rsidRPr="00A804CD">
        <w:rPr>
          <w:i/>
          <w:sz w:val="24"/>
          <w:szCs w:val="24"/>
          <w:vertAlign w:val="subscript"/>
          <w:lang w:val="en-US"/>
        </w:rPr>
        <w:t xml:space="preserve">i </w:t>
      </w:r>
      <w:r w:rsidRPr="00BA4F3E">
        <w:rPr>
          <w:sz w:val="24"/>
          <w:szCs w:val="24"/>
          <w:lang w:val="en-US"/>
        </w:rPr>
        <w:t xml:space="preserve">characterizes the sales efficiency of manufactured products and is associated with the organization of advertising, service culture, etc. Thus, the higher the marketing efficiency of products, the less the problems arising with the sale of manufactured goods affect the rate of change of capital of the company. </w:t>
      </w:r>
      <w:r>
        <w:rPr>
          <w:sz w:val="24"/>
          <w:szCs w:val="24"/>
          <w:lang w:val="en-US"/>
        </w:rPr>
        <w:t xml:space="preserve">The equations (7) with standard initial conditions </w:t>
      </w:r>
      <w:proofErr w:type="gramStart"/>
      <w:r>
        <w:rPr>
          <w:sz w:val="24"/>
          <w:szCs w:val="24"/>
          <w:lang w:val="en-US"/>
        </w:rPr>
        <w:t>are called</w:t>
      </w:r>
      <w:proofErr w:type="gramEnd"/>
      <w:r>
        <w:rPr>
          <w:sz w:val="24"/>
          <w:szCs w:val="24"/>
          <w:lang w:val="en-US"/>
        </w:rPr>
        <w:t xml:space="preserve"> the </w:t>
      </w:r>
      <w:proofErr w:type="spellStart"/>
      <w:r>
        <w:rPr>
          <w:sz w:val="24"/>
          <w:szCs w:val="24"/>
          <w:lang w:val="en-US"/>
        </w:rPr>
        <w:t>economical</w:t>
      </w:r>
      <w:proofErr w:type="spellEnd"/>
      <w:r>
        <w:rPr>
          <w:sz w:val="24"/>
          <w:szCs w:val="24"/>
          <w:lang w:val="en-US"/>
        </w:rPr>
        <w:t xml:space="preserve"> competition model.</w:t>
      </w:r>
    </w:p>
    <w:p w14:paraId="5649F068" w14:textId="311AC8A8" w:rsidR="001A5A15" w:rsidRPr="0037464D" w:rsidRDefault="001A5A15" w:rsidP="001A5A15">
      <w:pPr>
        <w:ind w:firstLine="567"/>
        <w:jc w:val="both"/>
        <w:rPr>
          <w:sz w:val="18"/>
          <w:lang w:val="en-US"/>
        </w:rPr>
      </w:pPr>
      <w:r>
        <w:rPr>
          <w:sz w:val="24"/>
          <w:szCs w:val="24"/>
          <w:lang w:val="en-US"/>
        </w:rPr>
        <w:t xml:space="preserve">The variants of the system evolution for the competition model </w:t>
      </w:r>
      <w:proofErr w:type="gramStart"/>
      <w:r>
        <w:rPr>
          <w:sz w:val="24"/>
          <w:szCs w:val="24"/>
          <w:lang w:val="en-US"/>
        </w:rPr>
        <w:t>are given</w:t>
      </w:r>
      <w:proofErr w:type="gramEnd"/>
      <w:r>
        <w:rPr>
          <w:sz w:val="24"/>
          <w:szCs w:val="24"/>
          <w:lang w:val="en-US"/>
        </w:rPr>
        <w:t xml:space="preserve"> in Figure 5. It depends from the relation between ratios </w:t>
      </w:r>
      <w:proofErr w:type="spellStart"/>
      <w:r w:rsidRPr="00BE4B22">
        <w:rPr>
          <w:i/>
          <w:sz w:val="24"/>
          <w:szCs w:val="24"/>
          <w:lang w:val="en-US"/>
        </w:rPr>
        <w:t>a</w:t>
      </w:r>
      <w:r w:rsidRPr="00A804CD">
        <w:rPr>
          <w:i/>
          <w:sz w:val="24"/>
          <w:szCs w:val="24"/>
          <w:vertAlign w:val="subscript"/>
          <w:lang w:val="en-US"/>
        </w:rPr>
        <w:t>i</w:t>
      </w:r>
      <w:proofErr w:type="spellEnd"/>
      <w:r>
        <w:rPr>
          <w:sz w:val="24"/>
          <w:szCs w:val="24"/>
          <w:lang w:val="en-US"/>
        </w:rPr>
        <w:t>/</w:t>
      </w:r>
      <w:r>
        <w:rPr>
          <w:i/>
          <w:sz w:val="24"/>
          <w:szCs w:val="24"/>
          <w:lang w:val="en-US"/>
        </w:rPr>
        <w:t>b</w:t>
      </w:r>
      <w:r w:rsidRPr="00A804CD">
        <w:rPr>
          <w:i/>
          <w:sz w:val="24"/>
          <w:szCs w:val="24"/>
          <w:vertAlign w:val="subscript"/>
          <w:lang w:val="en-US"/>
        </w:rPr>
        <w:t>i</w:t>
      </w:r>
      <w:r>
        <w:rPr>
          <w:sz w:val="24"/>
          <w:szCs w:val="24"/>
          <w:lang w:val="en-US"/>
        </w:rPr>
        <w:t xml:space="preserve">. If </w:t>
      </w:r>
      <w:bookmarkStart w:id="4" w:name="_Hlk163853606"/>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sidRPr="001A5A15">
        <w:rPr>
          <w:szCs w:val="28"/>
          <w:lang w:val="en-US"/>
        </w:rPr>
        <w:t>&gt;</w:t>
      </w:r>
      <w:bookmarkEnd w:id="4"/>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Pr>
          <w:sz w:val="24"/>
          <w:szCs w:val="24"/>
          <w:lang w:val="en-US"/>
        </w:rPr>
        <w:t>, then the system tends to the equilibrium state (</w:t>
      </w:r>
      <w:r w:rsidRPr="00C0130F">
        <w:rPr>
          <w:i/>
          <w:sz w:val="22"/>
          <w:szCs w:val="24"/>
          <w:lang w:val="en-US"/>
        </w:rPr>
        <w:t>a</w:t>
      </w:r>
      <w:r w:rsidRPr="00C0130F">
        <w:rPr>
          <w:sz w:val="22"/>
          <w:szCs w:val="24"/>
          <w:vertAlign w:val="subscript"/>
          <w:lang w:val="en-US"/>
        </w:rPr>
        <w:t>1</w:t>
      </w:r>
      <w:r w:rsidRPr="00C0130F">
        <w:rPr>
          <w:sz w:val="22"/>
          <w:szCs w:val="24"/>
          <w:lang w:val="en-US"/>
        </w:rPr>
        <w:t>/</w:t>
      </w:r>
      <w:r w:rsidRPr="00C0130F">
        <w:rPr>
          <w:i/>
          <w:iCs/>
          <w:sz w:val="22"/>
          <w:szCs w:val="24"/>
          <w:lang w:val="en-US"/>
        </w:rPr>
        <w:t>b</w:t>
      </w:r>
      <w:r w:rsidRPr="00C0130F">
        <w:rPr>
          <w:sz w:val="22"/>
          <w:szCs w:val="24"/>
          <w:vertAlign w:val="subscript"/>
          <w:lang w:val="en-US"/>
        </w:rPr>
        <w:t>1</w:t>
      </w:r>
      <w:proofErr w:type="gramStart"/>
      <w:r>
        <w:rPr>
          <w:sz w:val="24"/>
          <w:szCs w:val="24"/>
          <w:lang w:val="en-US"/>
        </w:rPr>
        <w:t>,0</w:t>
      </w:r>
      <w:proofErr w:type="gramEnd"/>
      <w:r>
        <w:rPr>
          <w:sz w:val="24"/>
          <w:szCs w:val="24"/>
          <w:lang w:val="en-US"/>
        </w:rPr>
        <w:t xml:space="preserve">). For inverse case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Pr>
          <w:szCs w:val="28"/>
          <w:lang w:val="en-US"/>
        </w:rPr>
        <w:t>&lt;</w:t>
      </w:r>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Pr>
          <w:sz w:val="24"/>
          <w:szCs w:val="24"/>
          <w:lang w:val="en-US"/>
        </w:rPr>
        <w:t>, the system tends to another equilibrium state (0</w:t>
      </w:r>
      <w:proofErr w:type="gramStart"/>
      <w:r>
        <w:rPr>
          <w:sz w:val="24"/>
          <w:szCs w:val="24"/>
          <w:lang w:val="en-US"/>
        </w:rPr>
        <w:t>,</w:t>
      </w:r>
      <w:r w:rsidRPr="001A5A15">
        <w:rPr>
          <w:i/>
          <w:sz w:val="24"/>
          <w:szCs w:val="28"/>
          <w:lang w:val="en-US"/>
        </w:rPr>
        <w:t>a</w:t>
      </w:r>
      <w:r w:rsidRPr="001A5A15">
        <w:rPr>
          <w:sz w:val="24"/>
          <w:szCs w:val="28"/>
          <w:vertAlign w:val="subscript"/>
          <w:lang w:val="en-US"/>
        </w:rPr>
        <w:t>2</w:t>
      </w:r>
      <w:proofErr w:type="gramEnd"/>
      <w:r w:rsidRPr="001A5A15">
        <w:rPr>
          <w:sz w:val="24"/>
          <w:szCs w:val="28"/>
          <w:lang w:val="en-US"/>
        </w:rPr>
        <w:t>/</w:t>
      </w:r>
      <w:r w:rsidRPr="001A5A15">
        <w:rPr>
          <w:i/>
          <w:iCs/>
          <w:sz w:val="24"/>
          <w:szCs w:val="28"/>
          <w:lang w:val="en-US"/>
        </w:rPr>
        <w:t>b</w:t>
      </w:r>
      <w:r w:rsidRPr="001A5A15">
        <w:rPr>
          <w:sz w:val="24"/>
          <w:szCs w:val="28"/>
          <w:vertAlign w:val="subscript"/>
          <w:lang w:val="en-US"/>
        </w:rPr>
        <w:t>2</w:t>
      </w:r>
      <w:r>
        <w:rPr>
          <w:sz w:val="24"/>
          <w:szCs w:val="24"/>
          <w:lang w:val="en-US"/>
        </w:rPr>
        <w:t>).</w:t>
      </w:r>
      <w:r w:rsidR="0037464D">
        <w:rPr>
          <w:sz w:val="24"/>
          <w:szCs w:val="24"/>
          <w:lang w:val="en-US"/>
        </w:rPr>
        <w:t xml:space="preserve"> Under the equality </w:t>
      </w:r>
      <w:r w:rsidR="0037464D" w:rsidRPr="001A5A15">
        <w:rPr>
          <w:i/>
          <w:sz w:val="24"/>
          <w:szCs w:val="28"/>
          <w:lang w:val="en-US"/>
        </w:rPr>
        <w:t>a</w:t>
      </w:r>
      <w:r w:rsidR="0037464D" w:rsidRPr="001A5A15">
        <w:rPr>
          <w:sz w:val="24"/>
          <w:szCs w:val="28"/>
          <w:vertAlign w:val="subscript"/>
          <w:lang w:val="en-US"/>
        </w:rPr>
        <w:t>1</w:t>
      </w:r>
      <w:r w:rsidR="0037464D" w:rsidRPr="001A5A15">
        <w:rPr>
          <w:sz w:val="24"/>
          <w:szCs w:val="28"/>
          <w:lang w:val="en-US"/>
        </w:rPr>
        <w:t>/</w:t>
      </w:r>
      <w:r w:rsidR="0037464D" w:rsidRPr="001A5A15">
        <w:rPr>
          <w:i/>
          <w:iCs/>
          <w:sz w:val="24"/>
          <w:szCs w:val="28"/>
          <w:lang w:val="en-US"/>
        </w:rPr>
        <w:t>b</w:t>
      </w:r>
      <w:r w:rsidR="0037464D" w:rsidRPr="001A5A15">
        <w:rPr>
          <w:sz w:val="24"/>
          <w:szCs w:val="28"/>
          <w:vertAlign w:val="subscript"/>
          <w:lang w:val="en-US"/>
        </w:rPr>
        <w:t>1</w:t>
      </w:r>
      <w:r w:rsidR="0037464D">
        <w:rPr>
          <w:szCs w:val="28"/>
          <w:lang w:val="en-US"/>
        </w:rPr>
        <w:t>=</w:t>
      </w:r>
      <w:r w:rsidR="0037464D" w:rsidRPr="001A5A15">
        <w:rPr>
          <w:i/>
          <w:sz w:val="24"/>
          <w:szCs w:val="28"/>
          <w:lang w:val="en-US"/>
        </w:rPr>
        <w:t>a</w:t>
      </w:r>
      <w:r w:rsidR="0037464D" w:rsidRPr="001A5A15">
        <w:rPr>
          <w:sz w:val="24"/>
          <w:szCs w:val="28"/>
          <w:vertAlign w:val="subscript"/>
          <w:lang w:val="en-US"/>
        </w:rPr>
        <w:t>2</w:t>
      </w:r>
      <w:r w:rsidR="0037464D" w:rsidRPr="001A5A15">
        <w:rPr>
          <w:sz w:val="24"/>
          <w:szCs w:val="28"/>
          <w:lang w:val="en-US"/>
        </w:rPr>
        <w:t>/</w:t>
      </w:r>
      <w:r w:rsidR="0037464D" w:rsidRPr="001A5A15">
        <w:rPr>
          <w:i/>
          <w:iCs/>
          <w:sz w:val="24"/>
          <w:szCs w:val="28"/>
          <w:lang w:val="en-US"/>
        </w:rPr>
        <w:t>b</w:t>
      </w:r>
      <w:r w:rsidR="0037464D" w:rsidRPr="001A5A15">
        <w:rPr>
          <w:sz w:val="24"/>
          <w:szCs w:val="28"/>
          <w:vertAlign w:val="subscript"/>
          <w:lang w:val="en-US"/>
        </w:rPr>
        <w:t>2</w:t>
      </w:r>
      <w:r w:rsidR="0037464D">
        <w:rPr>
          <w:sz w:val="24"/>
          <w:szCs w:val="24"/>
          <w:lang w:val="en-US"/>
        </w:rPr>
        <w:t xml:space="preserve">, we can have many equilibrium positions that are the point of the line </w:t>
      </w:r>
      <w:r w:rsidR="0037464D">
        <w:rPr>
          <w:i/>
          <w:iCs/>
          <w:sz w:val="24"/>
          <w:szCs w:val="24"/>
          <w:lang w:val="en-US"/>
        </w:rPr>
        <w:t>k</w:t>
      </w:r>
      <w:r w:rsidR="0037464D">
        <w:rPr>
          <w:sz w:val="24"/>
          <w:szCs w:val="24"/>
          <w:vertAlign w:val="subscript"/>
          <w:lang w:val="en-US"/>
        </w:rPr>
        <w:t>1</w:t>
      </w:r>
      <w:r w:rsidR="0037464D">
        <w:rPr>
          <w:sz w:val="24"/>
          <w:szCs w:val="24"/>
          <w:lang w:val="en-US"/>
        </w:rPr>
        <w:t>=</w:t>
      </w:r>
      <w:proofErr w:type="gramStart"/>
      <w:r w:rsidR="0037464D">
        <w:rPr>
          <w:i/>
          <w:iCs/>
          <w:sz w:val="24"/>
          <w:szCs w:val="24"/>
          <w:lang w:val="en-US"/>
        </w:rPr>
        <w:t>k</w:t>
      </w:r>
      <w:r w:rsidR="0037464D">
        <w:rPr>
          <w:sz w:val="24"/>
          <w:szCs w:val="24"/>
          <w:vertAlign w:val="subscript"/>
          <w:lang w:val="en-US"/>
        </w:rPr>
        <w:t>2</w:t>
      </w:r>
      <w:r w:rsidR="0037464D">
        <w:rPr>
          <w:sz w:val="24"/>
          <w:szCs w:val="24"/>
          <w:lang w:val="en-US"/>
        </w:rPr>
        <w:t>=</w:t>
      </w:r>
      <w:proofErr w:type="gramEnd"/>
      <w:r w:rsidR="0037464D">
        <w:rPr>
          <w:sz w:val="24"/>
          <w:szCs w:val="24"/>
          <w:lang w:val="en-US"/>
        </w:rPr>
        <w:t>0 with non-negative coordinates. The concrete law of the system evolution depends from its initial state</w:t>
      </w:r>
      <w:r w:rsidR="00D22C15">
        <w:rPr>
          <w:sz w:val="24"/>
          <w:szCs w:val="24"/>
          <w:lang w:val="en-US"/>
        </w:rPr>
        <w:t>; see Figure 5.</w:t>
      </w:r>
    </w:p>
    <w:p w14:paraId="600E9DB4" w14:textId="77777777" w:rsidR="008054AC" w:rsidRDefault="008054AC" w:rsidP="00D40388">
      <w:pPr>
        <w:tabs>
          <w:tab w:val="left" w:pos="495"/>
        </w:tabs>
        <w:ind w:right="-1"/>
        <w:jc w:val="both"/>
        <w:rPr>
          <w:b/>
          <w:sz w:val="24"/>
          <w:szCs w:val="24"/>
          <w:lang w:val="en-US"/>
        </w:rPr>
      </w:pPr>
    </w:p>
    <w:bookmarkStart w:id="5" w:name="_MON_1774693725"/>
    <w:bookmarkEnd w:id="5"/>
    <w:p w14:paraId="2BC4EA2B" w14:textId="042EE5D0" w:rsidR="008054AC" w:rsidRDefault="00F72B83" w:rsidP="00D40388">
      <w:pPr>
        <w:tabs>
          <w:tab w:val="left" w:pos="495"/>
        </w:tabs>
        <w:ind w:right="-1"/>
        <w:jc w:val="both"/>
        <w:rPr>
          <w:b/>
          <w:sz w:val="24"/>
          <w:szCs w:val="24"/>
          <w:lang w:val="en-US"/>
        </w:rPr>
      </w:pPr>
      <w:r w:rsidRPr="000212A3">
        <w:rPr>
          <w:sz w:val="24"/>
          <w:szCs w:val="24"/>
        </w:rPr>
        <w:object w:dxaOrig="4124" w:dyaOrig="3014" w14:anchorId="3C583D0D">
          <v:shape id="_x0000_i1038" type="#_x0000_t75" style="width:151.85pt;height:109.55pt" o:ole="" fillcolor="window">
            <v:imagedata r:id="rId32" o:title=""/>
          </v:shape>
          <o:OLEObject Type="Embed" ProgID="Word.Picture.8" ShapeID="_x0000_i1038" DrawAspect="Content" ObjectID="_1776091784" r:id="rId33"/>
        </w:object>
      </w:r>
      <w:r w:rsidRPr="000212A3">
        <w:rPr>
          <w:sz w:val="24"/>
          <w:szCs w:val="24"/>
        </w:rPr>
        <w:object w:dxaOrig="4408" w:dyaOrig="3156" w14:anchorId="3827466F">
          <v:shape id="_x0000_i1039" type="#_x0000_t75" style="width:161.45pt;height:113.45pt" o:ole="" fillcolor="window">
            <v:imagedata r:id="rId34" o:title=""/>
          </v:shape>
          <o:OLEObject Type="Embed" ProgID="Word.Picture.8" ShapeID="_x0000_i1039" DrawAspect="Content" ObjectID="_1776091785" r:id="rId35"/>
        </w:object>
      </w:r>
      <w:r w:rsidRPr="000212A3">
        <w:rPr>
          <w:sz w:val="24"/>
          <w:szCs w:val="24"/>
        </w:rPr>
        <w:object w:dxaOrig="4549" w:dyaOrig="3014" w14:anchorId="64354E9E">
          <v:shape id="_x0000_i1040" type="#_x0000_t75" style="width:168pt;height:109.55pt" o:ole="" fillcolor="window">
            <v:imagedata r:id="rId36" o:title=""/>
          </v:shape>
          <o:OLEObject Type="Embed" ProgID="Word.Picture.8" ShapeID="_x0000_i1040" DrawAspect="Content" ObjectID="_1776091786" r:id="rId37"/>
        </w:object>
      </w:r>
    </w:p>
    <w:p w14:paraId="56C81B02" w14:textId="528AE083" w:rsidR="00F72B83" w:rsidRDefault="00F72B83" w:rsidP="00F72B83">
      <w:pPr>
        <w:ind w:right="-1"/>
        <w:jc w:val="center"/>
        <w:rPr>
          <w:sz w:val="22"/>
          <w:szCs w:val="24"/>
          <w:lang w:val="en-US"/>
        </w:rPr>
      </w:pPr>
      <w:r>
        <w:rPr>
          <w:sz w:val="22"/>
          <w:szCs w:val="24"/>
          <w:lang w:val="en-US"/>
        </w:rPr>
        <w:t>Figure 5</w:t>
      </w:r>
      <w:r w:rsidRPr="00D341D0">
        <w:rPr>
          <w:sz w:val="22"/>
          <w:szCs w:val="24"/>
          <w:lang w:val="en-US"/>
        </w:rPr>
        <w:t xml:space="preserve">. </w:t>
      </w:r>
      <w:r>
        <w:rPr>
          <w:sz w:val="22"/>
          <w:szCs w:val="24"/>
          <w:lang w:val="en-US"/>
        </w:rPr>
        <w:t xml:space="preserve">Variants of the system evolution for the </w:t>
      </w:r>
      <w:proofErr w:type="spellStart"/>
      <w:r>
        <w:rPr>
          <w:sz w:val="22"/>
          <w:szCs w:val="24"/>
          <w:lang w:val="en-US"/>
        </w:rPr>
        <w:t>economical</w:t>
      </w:r>
      <w:proofErr w:type="spellEnd"/>
      <w:r>
        <w:rPr>
          <w:sz w:val="22"/>
          <w:szCs w:val="24"/>
          <w:lang w:val="en-US"/>
        </w:rPr>
        <w:t xml:space="preserve"> competition model</w:t>
      </w:r>
      <w:r w:rsidRPr="00D341D0">
        <w:rPr>
          <w:bCs/>
          <w:sz w:val="22"/>
          <w:szCs w:val="26"/>
          <w:lang w:val="en-US"/>
        </w:rPr>
        <w:t xml:space="preserve">. </w:t>
      </w:r>
      <w:r w:rsidRPr="00D341D0">
        <w:rPr>
          <w:sz w:val="22"/>
          <w:szCs w:val="24"/>
          <w:lang w:val="en-US"/>
        </w:rPr>
        <w:t xml:space="preserve"> </w:t>
      </w:r>
    </w:p>
    <w:p w14:paraId="61A8D304" w14:textId="77777777" w:rsidR="00C11527" w:rsidRDefault="00C11527" w:rsidP="00D40388">
      <w:pPr>
        <w:tabs>
          <w:tab w:val="left" w:pos="495"/>
        </w:tabs>
        <w:ind w:right="-1"/>
        <w:jc w:val="both"/>
        <w:rPr>
          <w:b/>
          <w:sz w:val="24"/>
          <w:szCs w:val="24"/>
          <w:lang w:val="en-US"/>
        </w:rPr>
      </w:pPr>
    </w:p>
    <w:p w14:paraId="60B198D7" w14:textId="5BDB8BAE" w:rsidR="00D22C15" w:rsidRPr="00D22C15" w:rsidRDefault="00D22C15" w:rsidP="00D22C15">
      <w:pPr>
        <w:tabs>
          <w:tab w:val="left" w:pos="495"/>
        </w:tabs>
        <w:ind w:right="-1" w:firstLine="567"/>
        <w:jc w:val="both"/>
        <w:rPr>
          <w:b/>
          <w:sz w:val="24"/>
          <w:szCs w:val="24"/>
          <w:lang w:val="en-US"/>
        </w:rPr>
      </w:pPr>
      <w:r w:rsidRPr="00D22C15">
        <w:rPr>
          <w:sz w:val="24"/>
          <w:szCs w:val="24"/>
          <w:lang w:val="en-US"/>
        </w:rPr>
        <w:t>Give</w:t>
      </w:r>
      <w:r>
        <w:rPr>
          <w:sz w:val="24"/>
          <w:szCs w:val="24"/>
          <w:lang w:val="en-US"/>
        </w:rPr>
        <w:t xml:space="preserve"> the interpretation of the obtained results.</w:t>
      </w:r>
      <w:r>
        <w:rPr>
          <w:b/>
          <w:sz w:val="24"/>
          <w:szCs w:val="24"/>
          <w:lang w:val="en-US"/>
        </w:rPr>
        <w:t xml:space="preserve"> </w:t>
      </w:r>
      <w:r w:rsidRPr="00BA4F3E">
        <w:rPr>
          <w:sz w:val="24"/>
          <w:szCs w:val="24"/>
          <w:lang w:val="en-US"/>
        </w:rPr>
        <w:t xml:space="preserve">For the qualitative behavior of the system, the decisive role here is the </w:t>
      </w:r>
      <w:r>
        <w:rPr>
          <w:sz w:val="24"/>
          <w:szCs w:val="24"/>
          <w:lang w:val="en-US"/>
        </w:rPr>
        <w:t>value</w:t>
      </w:r>
      <w:r w:rsidRPr="00BA4F3E">
        <w:rPr>
          <w:sz w:val="24"/>
          <w:szCs w:val="24"/>
          <w:lang w:val="en-US"/>
        </w:rPr>
        <w:t xml:space="preserve"> </w:t>
      </w:r>
      <w:proofErr w:type="spellStart"/>
      <w:r w:rsidRPr="00BE4B22">
        <w:rPr>
          <w:i/>
          <w:sz w:val="24"/>
          <w:szCs w:val="24"/>
          <w:lang w:val="en-US"/>
        </w:rPr>
        <w:t>a</w:t>
      </w:r>
      <w:r w:rsidRPr="00A804CD">
        <w:rPr>
          <w:i/>
          <w:sz w:val="24"/>
          <w:szCs w:val="24"/>
          <w:vertAlign w:val="subscript"/>
          <w:lang w:val="en-US"/>
        </w:rPr>
        <w:t>i</w:t>
      </w:r>
      <w:proofErr w:type="spellEnd"/>
      <w:r>
        <w:rPr>
          <w:sz w:val="24"/>
          <w:szCs w:val="24"/>
          <w:lang w:val="en-US"/>
        </w:rPr>
        <w:t>/</w:t>
      </w:r>
      <w:r>
        <w:rPr>
          <w:i/>
          <w:sz w:val="24"/>
          <w:szCs w:val="24"/>
          <w:lang w:val="en-US"/>
        </w:rPr>
        <w:t>b</w:t>
      </w:r>
      <w:r w:rsidRPr="00A804CD">
        <w:rPr>
          <w:i/>
          <w:sz w:val="24"/>
          <w:szCs w:val="24"/>
          <w:vertAlign w:val="subscript"/>
          <w:lang w:val="en-US"/>
        </w:rPr>
        <w:t>i</w:t>
      </w:r>
      <w:r>
        <w:rPr>
          <w:sz w:val="24"/>
          <w:szCs w:val="24"/>
          <w:lang w:val="en-US"/>
        </w:rPr>
        <w:t>,</w:t>
      </w:r>
      <w:r w:rsidRPr="00BA4F3E">
        <w:rPr>
          <w:sz w:val="24"/>
          <w:szCs w:val="24"/>
          <w:lang w:val="en-US"/>
        </w:rPr>
        <w:t xml:space="preserve"> </w:t>
      </w:r>
      <w:r>
        <w:rPr>
          <w:sz w:val="24"/>
          <w:szCs w:val="24"/>
          <w:lang w:val="en-US"/>
        </w:rPr>
        <w:t xml:space="preserve">which characterizes </w:t>
      </w:r>
      <w:r w:rsidRPr="00BA4F3E">
        <w:rPr>
          <w:sz w:val="24"/>
          <w:szCs w:val="24"/>
          <w:lang w:val="en-US"/>
        </w:rPr>
        <w:t>the effectiveness</w:t>
      </w:r>
      <w:r>
        <w:rPr>
          <w:sz w:val="24"/>
          <w:szCs w:val="24"/>
          <w:lang w:val="en-US"/>
        </w:rPr>
        <w:t xml:space="preserve"> </w:t>
      </w:r>
      <w:r w:rsidRPr="00BA4F3E">
        <w:rPr>
          <w:sz w:val="24"/>
          <w:szCs w:val="24"/>
          <w:lang w:val="en-US"/>
        </w:rPr>
        <w:t xml:space="preserve">production and marketing of goods. A company whose production and marketing of goods is less efficient is inevitably ruined. </w:t>
      </w:r>
    </w:p>
    <w:p w14:paraId="18414F58" w14:textId="7C5E38BA" w:rsidR="00D22C15" w:rsidRDefault="00D22C15" w:rsidP="00D22C15">
      <w:pPr>
        <w:ind w:right="-1" w:firstLine="567"/>
        <w:jc w:val="both"/>
        <w:rPr>
          <w:sz w:val="24"/>
          <w:szCs w:val="24"/>
          <w:lang w:val="en-US"/>
        </w:rPr>
      </w:pPr>
      <w:r w:rsidRPr="00BA4F3E">
        <w:rPr>
          <w:sz w:val="24"/>
          <w:szCs w:val="24"/>
          <w:lang w:val="en-US"/>
        </w:rPr>
        <w:t xml:space="preserve">For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sidRPr="001A5A15">
        <w:rPr>
          <w:szCs w:val="28"/>
          <w:lang w:val="en-US"/>
        </w:rPr>
        <w:t>&gt;</w:t>
      </w:r>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sidRPr="00BA4F3E">
        <w:rPr>
          <w:sz w:val="24"/>
          <w:szCs w:val="24"/>
          <w:lang w:val="en-US"/>
        </w:rPr>
        <w:t xml:space="preserve">, the weaker second firm is ruined. In the case when the starting capitals of both are small enough, at first both firms completely sell their products, grow richer and expand their production. However, as the market </w:t>
      </w:r>
      <w:proofErr w:type="gramStart"/>
      <w:r w:rsidRPr="00BA4F3E">
        <w:rPr>
          <w:sz w:val="24"/>
          <w:szCs w:val="24"/>
          <w:lang w:val="en-US"/>
        </w:rPr>
        <w:t>is saturated</w:t>
      </w:r>
      <w:proofErr w:type="gramEnd"/>
      <w:r w:rsidRPr="00BA4F3E">
        <w:rPr>
          <w:sz w:val="24"/>
          <w:szCs w:val="24"/>
          <w:lang w:val="en-US"/>
        </w:rPr>
        <w:t xml:space="preserve"> with goods, the first firm gradually displaces its weaker competitor (curve 1). Its capital eventually stabilizes at a value equal to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sidRPr="00BA4F3E">
        <w:rPr>
          <w:sz w:val="24"/>
          <w:szCs w:val="24"/>
          <w:lang w:val="en-US"/>
        </w:rPr>
        <w:t xml:space="preserve">, corresponding to the level of demand for manufactured products. If the starting capitals of both firms are too large, then the market </w:t>
      </w:r>
      <w:proofErr w:type="gramStart"/>
      <w:r w:rsidRPr="00BA4F3E">
        <w:rPr>
          <w:sz w:val="24"/>
          <w:szCs w:val="24"/>
          <w:lang w:val="en-US"/>
        </w:rPr>
        <w:t>is oversaturated</w:t>
      </w:r>
      <w:proofErr w:type="gramEnd"/>
      <w:r w:rsidRPr="00BA4F3E">
        <w:rPr>
          <w:sz w:val="24"/>
          <w:szCs w:val="24"/>
          <w:lang w:val="en-US"/>
        </w:rPr>
        <w:t xml:space="preserve"> with goods. Firms curtail production until the moment when the balance between supply and demand is restored (curve 2). After that, in a competitive environment, the stronger first firm wins. If initially the start-up capital of a more competitive company is too large and far exceeds the start-up capital of the second company, then in the process of reducing production a weak company goes bankrupt before there is a balance between supply and demand. In this case, the phase curve does not fall into the competition zone, which is a trapezoid bounded by the straight lines </w:t>
      </w:r>
      <w:r w:rsidRPr="000212A3">
        <w:rPr>
          <w:i/>
          <w:sz w:val="24"/>
          <w:szCs w:val="24"/>
          <w:lang w:val="en-US"/>
        </w:rPr>
        <w:t>k</w:t>
      </w:r>
      <w:r w:rsidRPr="00BA4F3E">
        <w:rPr>
          <w:sz w:val="24"/>
          <w:szCs w:val="24"/>
          <w:vertAlign w:val="subscript"/>
          <w:lang w:val="en-US"/>
        </w:rPr>
        <w:t>1</w:t>
      </w:r>
      <w:r w:rsidRPr="00BA4F3E">
        <w:rPr>
          <w:sz w:val="24"/>
          <w:szCs w:val="24"/>
          <w:lang w:val="en-US"/>
        </w:rPr>
        <w:t xml:space="preserve"> = </w:t>
      </w:r>
      <w:proofErr w:type="gramStart"/>
      <w:r w:rsidRPr="00BA4F3E">
        <w:rPr>
          <w:sz w:val="24"/>
          <w:szCs w:val="24"/>
          <w:lang w:val="en-US"/>
        </w:rPr>
        <w:t>0</w:t>
      </w:r>
      <w:proofErr w:type="gramEnd"/>
      <w:r w:rsidRPr="00BA4F3E">
        <w:rPr>
          <w:sz w:val="24"/>
          <w:szCs w:val="24"/>
          <w:lang w:val="en-US"/>
        </w:rPr>
        <w:t xml:space="preserve"> and </w:t>
      </w:r>
      <w:r w:rsidRPr="000212A3">
        <w:rPr>
          <w:i/>
          <w:sz w:val="24"/>
          <w:szCs w:val="24"/>
          <w:lang w:val="en-US"/>
        </w:rPr>
        <w:t>k</w:t>
      </w:r>
      <w:r w:rsidRPr="00BA4F3E">
        <w:rPr>
          <w:sz w:val="24"/>
          <w:szCs w:val="24"/>
          <w:vertAlign w:val="subscript"/>
          <w:lang w:val="en-US"/>
        </w:rPr>
        <w:t>2</w:t>
      </w:r>
      <w:r w:rsidRPr="00BA4F3E">
        <w:rPr>
          <w:sz w:val="24"/>
          <w:szCs w:val="24"/>
          <w:lang w:val="en-US"/>
        </w:rPr>
        <w:t xml:space="preserve"> = 0.</w:t>
      </w:r>
      <w:r w:rsidRPr="00BA4F3E">
        <w:rPr>
          <w:sz w:val="24"/>
          <w:szCs w:val="24"/>
          <w:lang w:val="en-US" w:eastAsia="ko-KR"/>
        </w:rPr>
        <w:t xml:space="preserve"> </w:t>
      </w:r>
      <w:r w:rsidRPr="00BA4F3E">
        <w:rPr>
          <w:sz w:val="24"/>
          <w:szCs w:val="24"/>
          <w:lang w:val="en-US"/>
        </w:rPr>
        <w:t>Both state functions will monotonically decrease, the second of them tending to zero, and the first to a non-zero equilibrium position (</w:t>
      </w:r>
      <w:r>
        <w:rPr>
          <w:sz w:val="24"/>
          <w:szCs w:val="24"/>
          <w:lang w:val="en-US"/>
        </w:rPr>
        <w:t>curve 3</w:t>
      </w:r>
      <w:r w:rsidRPr="00BA4F3E">
        <w:rPr>
          <w:sz w:val="24"/>
          <w:szCs w:val="24"/>
          <w:lang w:val="en-US"/>
        </w:rPr>
        <w:t>)</w:t>
      </w:r>
      <w:r>
        <w:rPr>
          <w:sz w:val="24"/>
          <w:szCs w:val="24"/>
          <w:lang w:val="en-US"/>
        </w:rPr>
        <w:t>.</w:t>
      </w:r>
      <w:r w:rsidRPr="00BA4F3E">
        <w:rPr>
          <w:sz w:val="24"/>
          <w:szCs w:val="24"/>
          <w:lang w:val="en-US"/>
        </w:rPr>
        <w:t xml:space="preserve"> If the total starting capital of firms is not very small and not very large, then the initial state of the system is in the zone of competition. In this case, both state functions change monotonously, and the first of them increases and tends to its </w:t>
      </w:r>
      <w:r w:rsidRPr="00FE5564">
        <w:rPr>
          <w:sz w:val="24"/>
          <w:szCs w:val="24"/>
          <w:lang w:val="en-US"/>
        </w:rPr>
        <w:t xml:space="preserve">equilibrium </w:t>
      </w:r>
      <w:r w:rsidRPr="00BA4F3E">
        <w:rPr>
          <w:sz w:val="24"/>
          <w:szCs w:val="24"/>
          <w:lang w:val="en-US"/>
        </w:rPr>
        <w:t>position, and the second decreases to zero (curve 4).</w:t>
      </w:r>
    </w:p>
    <w:p w14:paraId="1C8D9147" w14:textId="70A766D7" w:rsidR="00D22C15" w:rsidRPr="00BA4F3E" w:rsidRDefault="00D22C15" w:rsidP="00D22C15">
      <w:pPr>
        <w:ind w:right="-1" w:firstLine="567"/>
        <w:jc w:val="both"/>
        <w:rPr>
          <w:sz w:val="24"/>
          <w:szCs w:val="24"/>
          <w:lang w:val="en-US"/>
        </w:rPr>
      </w:pPr>
      <w:r w:rsidRPr="00BA4F3E">
        <w:rPr>
          <w:sz w:val="24"/>
          <w:szCs w:val="24"/>
          <w:lang w:val="en-US"/>
        </w:rPr>
        <w:t xml:space="preserve">If the inequality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Pr>
          <w:szCs w:val="28"/>
          <w:lang w:val="en-US"/>
        </w:rPr>
        <w:t>&lt;</w:t>
      </w:r>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Pr>
          <w:sz w:val="24"/>
          <w:szCs w:val="28"/>
          <w:vertAlign w:val="subscript"/>
          <w:lang w:val="en-US"/>
        </w:rPr>
        <w:t xml:space="preserve"> </w:t>
      </w:r>
      <w:r w:rsidRPr="00BA4F3E">
        <w:rPr>
          <w:sz w:val="24"/>
          <w:szCs w:val="24"/>
          <w:lang w:val="en-US"/>
        </w:rPr>
        <w:t xml:space="preserve">is </w:t>
      </w:r>
      <w:r>
        <w:rPr>
          <w:sz w:val="24"/>
          <w:szCs w:val="24"/>
          <w:lang w:val="en-US"/>
        </w:rPr>
        <w:t>true</w:t>
      </w:r>
      <w:r w:rsidRPr="00BA4F3E">
        <w:rPr>
          <w:sz w:val="24"/>
          <w:szCs w:val="24"/>
          <w:lang w:val="en-US"/>
        </w:rPr>
        <w:t xml:space="preserve">, </w:t>
      </w:r>
      <w:r>
        <w:rPr>
          <w:sz w:val="24"/>
          <w:szCs w:val="24"/>
          <w:lang w:val="en-US"/>
        </w:rPr>
        <w:t xml:space="preserve">then </w:t>
      </w:r>
      <w:r w:rsidRPr="00BA4F3E">
        <w:rPr>
          <w:sz w:val="24"/>
          <w:szCs w:val="24"/>
          <w:lang w:val="en-US"/>
        </w:rPr>
        <w:t>the second company wins in the process of competition. The behavior of the system in this case is similar to the previous one with the only diffe</w:t>
      </w:r>
      <w:r>
        <w:rPr>
          <w:sz w:val="24"/>
          <w:szCs w:val="24"/>
          <w:lang w:val="en-US"/>
        </w:rPr>
        <w:t>rence that firms change places</w:t>
      </w:r>
      <w:r w:rsidRPr="00BA4F3E">
        <w:rPr>
          <w:sz w:val="24"/>
          <w:szCs w:val="24"/>
          <w:lang w:val="en-US"/>
        </w:rPr>
        <w:t>.</w:t>
      </w:r>
    </w:p>
    <w:p w14:paraId="7E0B0E02" w14:textId="0F443A47" w:rsidR="00D22C15" w:rsidRDefault="00D22C15" w:rsidP="00D22C15">
      <w:pPr>
        <w:ind w:right="-1" w:firstLine="567"/>
        <w:jc w:val="both"/>
        <w:rPr>
          <w:sz w:val="24"/>
          <w:szCs w:val="24"/>
          <w:lang w:val="en-US"/>
        </w:rPr>
      </w:pPr>
      <w:r w:rsidRPr="00BA4F3E">
        <w:rPr>
          <w:sz w:val="24"/>
          <w:szCs w:val="24"/>
          <w:lang w:val="en-US"/>
        </w:rPr>
        <w:lastRenderedPageBreak/>
        <w:t xml:space="preserve">Equality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Pr>
          <w:szCs w:val="28"/>
          <w:lang w:val="en-US"/>
        </w:rPr>
        <w:t>=</w:t>
      </w:r>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sidRPr="00BA4F3E">
        <w:rPr>
          <w:sz w:val="24"/>
          <w:szCs w:val="24"/>
          <w:lang w:val="en-US"/>
        </w:rPr>
        <w:t xml:space="preserve"> means that firms are equally competitive. None of them </w:t>
      </w:r>
      <w:proofErr w:type="gramStart"/>
      <w:r w:rsidRPr="00BA4F3E">
        <w:rPr>
          <w:sz w:val="24"/>
          <w:szCs w:val="24"/>
          <w:lang w:val="en-US"/>
        </w:rPr>
        <w:t>are</w:t>
      </w:r>
      <w:proofErr w:type="gramEnd"/>
      <w:r w:rsidRPr="00BA4F3E">
        <w:rPr>
          <w:sz w:val="24"/>
          <w:szCs w:val="24"/>
          <w:lang w:val="en-US"/>
        </w:rPr>
        <w:t xml:space="preserve"> able to supplant their competitor. If the starting capitals of firms are small, then both of them expand their production until the market </w:t>
      </w:r>
      <w:proofErr w:type="gramStart"/>
      <w:r w:rsidRPr="00BA4F3E">
        <w:rPr>
          <w:sz w:val="24"/>
          <w:szCs w:val="24"/>
          <w:lang w:val="en-US"/>
        </w:rPr>
        <w:t>is saturated</w:t>
      </w:r>
      <w:proofErr w:type="gramEnd"/>
      <w:r w:rsidRPr="00BA4F3E">
        <w:rPr>
          <w:sz w:val="24"/>
          <w:szCs w:val="24"/>
          <w:lang w:val="en-US"/>
        </w:rPr>
        <w:t xml:space="preserve"> with goods (curves 1). If the goods on the market are in abundance, then both firms curtail production (curves 2). A feature of this option is the presence of an infinite number of equilibrium positions (segment 3). Moreover, the exit to a specific equilibrium position </w:t>
      </w:r>
      <w:proofErr w:type="gramStart"/>
      <w:r w:rsidRPr="00BA4F3E">
        <w:rPr>
          <w:sz w:val="24"/>
          <w:szCs w:val="24"/>
          <w:lang w:val="en-US"/>
        </w:rPr>
        <w:t>is determined</w:t>
      </w:r>
      <w:proofErr w:type="gramEnd"/>
      <w:r w:rsidRPr="00BA4F3E">
        <w:rPr>
          <w:sz w:val="24"/>
          <w:szCs w:val="24"/>
          <w:lang w:val="en-US"/>
        </w:rPr>
        <w:t xml:space="preserve"> by the initial state of the system.</w:t>
      </w:r>
    </w:p>
    <w:p w14:paraId="1692DD01" w14:textId="77777777" w:rsidR="00D22C15" w:rsidRDefault="00D22C15" w:rsidP="00D40388">
      <w:pPr>
        <w:tabs>
          <w:tab w:val="left" w:pos="495"/>
        </w:tabs>
        <w:ind w:right="-1"/>
        <w:jc w:val="both"/>
        <w:rPr>
          <w:b/>
          <w:sz w:val="24"/>
          <w:szCs w:val="24"/>
          <w:lang w:val="en-US"/>
        </w:rPr>
      </w:pPr>
    </w:p>
    <w:p w14:paraId="7116ADD4" w14:textId="77777777" w:rsidR="00C11527" w:rsidRDefault="00C11527" w:rsidP="00D40388">
      <w:pPr>
        <w:tabs>
          <w:tab w:val="left" w:pos="495"/>
        </w:tabs>
        <w:ind w:right="-1"/>
        <w:jc w:val="both"/>
        <w:rPr>
          <w:b/>
          <w:sz w:val="24"/>
          <w:szCs w:val="24"/>
          <w:lang w:val="en-US"/>
        </w:rPr>
      </w:pPr>
    </w:p>
    <w:p w14:paraId="7952919D" w14:textId="3B0A73DA" w:rsidR="00D22C15" w:rsidRPr="00F60179" w:rsidRDefault="00D22C15" w:rsidP="00D22C15">
      <w:pPr>
        <w:ind w:right="-1"/>
        <w:jc w:val="center"/>
        <w:rPr>
          <w:b/>
          <w:sz w:val="24"/>
          <w:szCs w:val="26"/>
          <w:lang w:val="en-US"/>
        </w:rPr>
      </w:pPr>
      <w:r>
        <w:rPr>
          <w:b/>
          <w:sz w:val="24"/>
          <w:szCs w:val="26"/>
          <w:lang w:val="en-US"/>
        </w:rPr>
        <w:t>7</w:t>
      </w:r>
      <w:r w:rsidRPr="00F60179">
        <w:rPr>
          <w:b/>
          <w:sz w:val="24"/>
          <w:szCs w:val="26"/>
          <w:lang w:val="en-US"/>
        </w:rPr>
        <w:t>.</w:t>
      </w:r>
      <w:r>
        <w:rPr>
          <w:b/>
          <w:sz w:val="24"/>
          <w:szCs w:val="26"/>
          <w:lang w:val="en-US"/>
        </w:rPr>
        <w:t>7</w:t>
      </w:r>
      <w:r w:rsidRPr="00F60179">
        <w:rPr>
          <w:b/>
          <w:sz w:val="24"/>
          <w:szCs w:val="26"/>
          <w:lang w:val="en-US"/>
        </w:rPr>
        <w:t xml:space="preserve">. </w:t>
      </w:r>
      <w:r>
        <w:rPr>
          <w:b/>
          <w:sz w:val="24"/>
          <w:szCs w:val="26"/>
          <w:lang w:val="en-US"/>
        </w:rPr>
        <w:t>Niche</w:t>
      </w:r>
      <w:r w:rsidRPr="00465312">
        <w:rPr>
          <w:b/>
          <w:sz w:val="24"/>
          <w:szCs w:val="26"/>
          <w:lang w:val="en-US"/>
        </w:rPr>
        <w:t xml:space="preserve"> model</w:t>
      </w:r>
    </w:p>
    <w:p w14:paraId="6FA92D0B" w14:textId="77777777" w:rsidR="00D22C15" w:rsidRDefault="00D22C15" w:rsidP="00D22C15">
      <w:pPr>
        <w:jc w:val="both"/>
        <w:rPr>
          <w:sz w:val="24"/>
          <w:szCs w:val="24"/>
          <w:lang w:val="en-US"/>
        </w:rPr>
      </w:pPr>
    </w:p>
    <w:p w14:paraId="1D25B349" w14:textId="328F5080" w:rsidR="00D22C15" w:rsidRPr="005077A7" w:rsidRDefault="00D22C15" w:rsidP="00D22C15">
      <w:pPr>
        <w:ind w:right="-1" w:firstLine="567"/>
        <w:jc w:val="both"/>
        <w:rPr>
          <w:sz w:val="24"/>
          <w:szCs w:val="24"/>
          <w:lang w:val="en-US"/>
        </w:rPr>
      </w:pPr>
      <w:r w:rsidRPr="005077A7">
        <w:rPr>
          <w:sz w:val="24"/>
          <w:szCs w:val="24"/>
          <w:lang w:val="en-US"/>
        </w:rPr>
        <w:t>In the model considered above, for two firms producing the same product, long-term coexistence is impossible, since a weaker firm will inevitably go bankrupt. An exception here is the unlikely degenerate case of the equality</w:t>
      </w:r>
      <w:r>
        <w:rPr>
          <w:sz w:val="24"/>
          <w:szCs w:val="24"/>
          <w:lang w:val="en-US"/>
        </w:rPr>
        <w:t xml:space="preserve"> </w:t>
      </w:r>
      <w:r w:rsidRPr="001A5A15">
        <w:rPr>
          <w:i/>
          <w:sz w:val="24"/>
          <w:szCs w:val="28"/>
          <w:lang w:val="en-US"/>
        </w:rPr>
        <w:t>a</w:t>
      </w:r>
      <w:r w:rsidRPr="001A5A15">
        <w:rPr>
          <w:sz w:val="24"/>
          <w:szCs w:val="28"/>
          <w:vertAlign w:val="subscript"/>
          <w:lang w:val="en-US"/>
        </w:rPr>
        <w:t>1</w:t>
      </w:r>
      <w:r w:rsidRPr="001A5A15">
        <w:rPr>
          <w:sz w:val="24"/>
          <w:szCs w:val="28"/>
          <w:lang w:val="en-US"/>
        </w:rPr>
        <w:t>/</w:t>
      </w:r>
      <w:r w:rsidRPr="001A5A15">
        <w:rPr>
          <w:i/>
          <w:iCs/>
          <w:sz w:val="24"/>
          <w:szCs w:val="28"/>
          <w:lang w:val="en-US"/>
        </w:rPr>
        <w:t>b</w:t>
      </w:r>
      <w:r w:rsidRPr="001A5A15">
        <w:rPr>
          <w:sz w:val="24"/>
          <w:szCs w:val="28"/>
          <w:vertAlign w:val="subscript"/>
          <w:lang w:val="en-US"/>
        </w:rPr>
        <w:t>1</w:t>
      </w:r>
      <w:r>
        <w:rPr>
          <w:szCs w:val="28"/>
          <w:lang w:val="en-US"/>
        </w:rPr>
        <w:t>=</w:t>
      </w:r>
      <w:r w:rsidRPr="001A5A15">
        <w:rPr>
          <w:i/>
          <w:sz w:val="24"/>
          <w:szCs w:val="28"/>
          <w:lang w:val="en-US"/>
        </w:rPr>
        <w:t>a</w:t>
      </w:r>
      <w:r w:rsidRPr="001A5A15">
        <w:rPr>
          <w:sz w:val="24"/>
          <w:szCs w:val="28"/>
          <w:vertAlign w:val="subscript"/>
          <w:lang w:val="en-US"/>
        </w:rPr>
        <w:t>2</w:t>
      </w:r>
      <w:r w:rsidRPr="001A5A15">
        <w:rPr>
          <w:sz w:val="24"/>
          <w:szCs w:val="28"/>
          <w:lang w:val="en-US"/>
        </w:rPr>
        <w:t>/</w:t>
      </w:r>
      <w:r w:rsidRPr="001A5A15">
        <w:rPr>
          <w:i/>
          <w:iCs/>
          <w:sz w:val="24"/>
          <w:szCs w:val="28"/>
          <w:lang w:val="en-US"/>
        </w:rPr>
        <w:t>b</w:t>
      </w:r>
      <w:r w:rsidRPr="001A5A15">
        <w:rPr>
          <w:sz w:val="24"/>
          <w:szCs w:val="28"/>
          <w:vertAlign w:val="subscript"/>
          <w:lang w:val="en-US"/>
        </w:rPr>
        <w:t>2</w:t>
      </w:r>
      <w:r w:rsidRPr="005077A7">
        <w:rPr>
          <w:sz w:val="24"/>
          <w:szCs w:val="24"/>
          <w:lang w:val="en-US"/>
        </w:rPr>
        <w:t xml:space="preserve">, when firms practically do not differ in properties. The situation will decisively change if each company focuses on its own customer, preferring the production of any specific product. At the same time, we get a model similar to the previously considered </w:t>
      </w:r>
      <w:r w:rsidR="001C1883">
        <w:rPr>
          <w:sz w:val="24"/>
          <w:szCs w:val="24"/>
          <w:lang w:val="en-US"/>
        </w:rPr>
        <w:t>biological</w:t>
      </w:r>
      <w:r w:rsidRPr="005077A7">
        <w:rPr>
          <w:sz w:val="24"/>
          <w:szCs w:val="24"/>
          <w:lang w:val="en-US"/>
        </w:rPr>
        <w:t xml:space="preserve"> niche model</w:t>
      </w:r>
    </w:p>
    <w:p w14:paraId="6765D492" w14:textId="273B8B46" w:rsidR="001C1883" w:rsidRPr="00980F32" w:rsidRDefault="001C1883" w:rsidP="001C1883">
      <w:pPr>
        <w:ind w:right="-1"/>
        <w:jc w:val="both"/>
        <w:rPr>
          <w:sz w:val="24"/>
          <w:szCs w:val="24"/>
          <w:lang w:val="en-US"/>
        </w:rPr>
      </w:pPr>
      <w:r>
        <w:rPr>
          <w:position w:val="-38"/>
          <w:sz w:val="24"/>
          <w:szCs w:val="24"/>
          <w:lang w:val="en-US"/>
        </w:rPr>
        <w:t xml:space="preserve">                                            </w:t>
      </w:r>
      <w:r w:rsidRPr="00FA689C">
        <w:rPr>
          <w:position w:val="-38"/>
          <w:sz w:val="24"/>
          <w:szCs w:val="24"/>
          <w:lang w:val="en-US"/>
        </w:rPr>
        <w:t xml:space="preserve">     </w:t>
      </w:r>
      <w:r w:rsidRPr="002A15AE">
        <w:rPr>
          <w:position w:val="-38"/>
          <w:sz w:val="24"/>
          <w:szCs w:val="24"/>
          <w:lang w:val="en-US"/>
        </w:rPr>
        <w:t xml:space="preserve">          </w:t>
      </w:r>
      <w:r>
        <w:rPr>
          <w:position w:val="-38"/>
          <w:sz w:val="24"/>
          <w:szCs w:val="24"/>
          <w:lang w:val="en-US"/>
        </w:rPr>
        <w:t xml:space="preserve">     </w:t>
      </w:r>
      <w:r w:rsidRPr="00201E9D">
        <w:rPr>
          <w:position w:val="-36"/>
          <w:sz w:val="24"/>
          <w:szCs w:val="24"/>
        </w:rPr>
        <w:object w:dxaOrig="2680" w:dyaOrig="840" w14:anchorId="3F101797">
          <v:shape id="_x0000_i1041" type="#_x0000_t75" style="width:137pt;height:40.6pt" o:ole="" fillcolor="window">
            <v:imagedata r:id="rId38" o:title=""/>
          </v:shape>
          <o:OLEObject Type="Embed" ProgID="Equation.DSMT4" ShapeID="_x0000_i1041" DrawAspect="Content" ObjectID="_1776091787" r:id="rId39"/>
        </w:object>
      </w:r>
      <w:r>
        <w:rPr>
          <w:position w:val="-38"/>
          <w:sz w:val="24"/>
          <w:szCs w:val="24"/>
          <w:lang w:val="en-US"/>
        </w:rPr>
        <w:t xml:space="preserve">                                                 </w:t>
      </w:r>
      <w:r w:rsidRPr="00980F32">
        <w:rPr>
          <w:sz w:val="24"/>
          <w:szCs w:val="24"/>
          <w:lang w:val="en-US"/>
        </w:rPr>
        <w:t>(</w:t>
      </w:r>
      <w:r>
        <w:rPr>
          <w:sz w:val="24"/>
          <w:szCs w:val="24"/>
          <w:lang w:val="en-US"/>
        </w:rPr>
        <w:t>8</w:t>
      </w:r>
      <w:r w:rsidRPr="00980F32">
        <w:rPr>
          <w:sz w:val="24"/>
          <w:szCs w:val="24"/>
          <w:lang w:val="en-US"/>
        </w:rPr>
        <w:t>)</w:t>
      </w:r>
    </w:p>
    <w:p w14:paraId="5F45C47B" w14:textId="13E31FD5" w:rsidR="001C1883" w:rsidRPr="003D78AC" w:rsidRDefault="001C1883" w:rsidP="001C1883">
      <w:pPr>
        <w:ind w:right="-1"/>
        <w:jc w:val="both"/>
        <w:rPr>
          <w:sz w:val="24"/>
          <w:szCs w:val="24"/>
          <w:lang w:val="en-US"/>
        </w:rPr>
      </w:pPr>
      <w:proofErr w:type="gramStart"/>
      <w:r w:rsidRPr="003D78AC">
        <w:rPr>
          <w:sz w:val="24"/>
          <w:szCs w:val="24"/>
          <w:lang w:val="en-US"/>
        </w:rPr>
        <w:t>where</w:t>
      </w:r>
      <w:proofErr w:type="gramEnd"/>
      <w:r w:rsidRPr="003D78AC">
        <w:rPr>
          <w:sz w:val="24"/>
          <w:szCs w:val="24"/>
          <w:lang w:val="en-US"/>
        </w:rPr>
        <w:t xml:space="preserve"> </w:t>
      </w:r>
      <w:proofErr w:type="spellStart"/>
      <w:r w:rsidRPr="00BE4B22">
        <w:rPr>
          <w:i/>
          <w:sz w:val="24"/>
          <w:szCs w:val="24"/>
          <w:lang w:val="en-US"/>
        </w:rPr>
        <w:t>a</w:t>
      </w:r>
      <w:r w:rsidRPr="00A804CD">
        <w:rPr>
          <w:i/>
          <w:sz w:val="24"/>
          <w:szCs w:val="24"/>
          <w:vertAlign w:val="subscript"/>
          <w:lang w:val="en-US"/>
        </w:rPr>
        <w:t>i</w:t>
      </w:r>
      <w:proofErr w:type="spellEnd"/>
      <w:r>
        <w:rPr>
          <w:i/>
          <w:sz w:val="24"/>
          <w:szCs w:val="24"/>
          <w:vertAlign w:val="subscript"/>
          <w:lang w:val="en-US"/>
        </w:rPr>
        <w:t xml:space="preserve"> </w:t>
      </w:r>
      <w:r w:rsidRPr="00BA4F3E">
        <w:rPr>
          <w:sz w:val="24"/>
          <w:szCs w:val="24"/>
          <w:lang w:val="en-US" w:eastAsia="ko-KR"/>
        </w:rPr>
        <w:t xml:space="preserve">characterizes </w:t>
      </w:r>
      <w:r>
        <w:rPr>
          <w:sz w:val="24"/>
          <w:szCs w:val="24"/>
          <w:lang w:val="en-US" w:eastAsia="ko-KR"/>
        </w:rPr>
        <w:t xml:space="preserve">again </w:t>
      </w:r>
      <w:r w:rsidRPr="00BA4F3E">
        <w:rPr>
          <w:sz w:val="24"/>
          <w:szCs w:val="24"/>
          <w:lang w:val="en-US" w:eastAsia="ko-KR"/>
        </w:rPr>
        <w:t>the production efficiency</w:t>
      </w:r>
      <w:r w:rsidRPr="001C1883">
        <w:rPr>
          <w:i/>
          <w:sz w:val="24"/>
          <w:szCs w:val="24"/>
          <w:lang w:val="en-US"/>
        </w:rPr>
        <w:t xml:space="preserve"> </w:t>
      </w:r>
      <w:proofErr w:type="spellStart"/>
      <w:r>
        <w:rPr>
          <w:i/>
          <w:sz w:val="24"/>
          <w:szCs w:val="24"/>
          <w:lang w:val="en-US"/>
        </w:rPr>
        <w:t>b</w:t>
      </w:r>
      <w:r w:rsidRPr="000212A3">
        <w:rPr>
          <w:i/>
          <w:sz w:val="24"/>
          <w:szCs w:val="24"/>
          <w:vertAlign w:val="subscript"/>
          <w:lang w:val="en-US"/>
        </w:rPr>
        <w:t>ij</w:t>
      </w:r>
      <w:proofErr w:type="spellEnd"/>
      <w:r w:rsidRPr="003D78AC">
        <w:rPr>
          <w:i/>
          <w:sz w:val="24"/>
          <w:szCs w:val="24"/>
          <w:vertAlign w:val="subscript"/>
          <w:lang w:val="en-US"/>
        </w:rPr>
        <w:t xml:space="preserve"> </w:t>
      </w:r>
      <w:r w:rsidRPr="003D78AC">
        <w:rPr>
          <w:sz w:val="24"/>
          <w:szCs w:val="24"/>
          <w:lang w:val="en-US"/>
        </w:rPr>
        <w:t xml:space="preserve">is the sales efficiency of the </w:t>
      </w:r>
      <w:proofErr w:type="spellStart"/>
      <w:r w:rsidRPr="003D78AC">
        <w:rPr>
          <w:i/>
          <w:sz w:val="24"/>
          <w:szCs w:val="24"/>
          <w:lang w:val="en-US"/>
        </w:rPr>
        <w:t>i</w:t>
      </w:r>
      <w:r w:rsidRPr="003D78AC">
        <w:rPr>
          <w:sz w:val="24"/>
          <w:szCs w:val="24"/>
          <w:lang w:val="en-US"/>
        </w:rPr>
        <w:t>-th</w:t>
      </w:r>
      <w:proofErr w:type="spellEnd"/>
      <w:r w:rsidRPr="003D78AC">
        <w:rPr>
          <w:sz w:val="24"/>
          <w:szCs w:val="24"/>
          <w:lang w:val="en-US"/>
        </w:rPr>
        <w:t xml:space="preserve"> product by the </w:t>
      </w:r>
      <w:r w:rsidRPr="003D78AC">
        <w:rPr>
          <w:i/>
          <w:sz w:val="24"/>
          <w:szCs w:val="24"/>
          <w:lang w:val="en-US"/>
        </w:rPr>
        <w:t>j</w:t>
      </w:r>
      <w:r w:rsidRPr="003D78AC">
        <w:rPr>
          <w:sz w:val="24"/>
          <w:szCs w:val="24"/>
          <w:lang w:val="en-US"/>
        </w:rPr>
        <w:t>-</w:t>
      </w:r>
      <w:proofErr w:type="spellStart"/>
      <w:r w:rsidRPr="003D78AC">
        <w:rPr>
          <w:sz w:val="24"/>
          <w:szCs w:val="24"/>
          <w:lang w:val="en-US"/>
        </w:rPr>
        <w:t>th</w:t>
      </w:r>
      <w:proofErr w:type="spellEnd"/>
      <w:r w:rsidRPr="003D78AC">
        <w:rPr>
          <w:sz w:val="24"/>
          <w:szCs w:val="24"/>
          <w:lang w:val="en-US"/>
        </w:rPr>
        <w:t xml:space="preserve"> company. </w:t>
      </w:r>
      <w:r>
        <w:rPr>
          <w:sz w:val="24"/>
          <w:szCs w:val="24"/>
          <w:lang w:val="en-US"/>
        </w:rPr>
        <w:t xml:space="preserve">The equations (8) with the standard initial conditions </w:t>
      </w:r>
      <w:proofErr w:type="gramStart"/>
      <w:r>
        <w:rPr>
          <w:sz w:val="24"/>
          <w:szCs w:val="24"/>
          <w:lang w:val="en-US"/>
        </w:rPr>
        <w:t>are called</w:t>
      </w:r>
      <w:proofErr w:type="gramEnd"/>
      <w:r>
        <w:rPr>
          <w:sz w:val="24"/>
          <w:szCs w:val="24"/>
          <w:lang w:val="en-US"/>
        </w:rPr>
        <w:t xml:space="preserve"> the </w:t>
      </w:r>
      <w:r w:rsidRPr="003D78AC">
        <w:rPr>
          <w:b/>
          <w:i/>
          <w:sz w:val="24"/>
          <w:szCs w:val="24"/>
          <w:lang w:val="en-US"/>
        </w:rPr>
        <w:t>economic niche</w:t>
      </w:r>
      <w:r>
        <w:rPr>
          <w:b/>
          <w:i/>
          <w:sz w:val="24"/>
          <w:szCs w:val="24"/>
          <w:lang w:val="en-US"/>
        </w:rPr>
        <w:t xml:space="preserve"> model</w:t>
      </w:r>
      <w:r w:rsidRPr="003D78AC">
        <w:rPr>
          <w:sz w:val="24"/>
          <w:szCs w:val="24"/>
          <w:lang w:val="en-US"/>
        </w:rPr>
        <w:t>.</w:t>
      </w:r>
    </w:p>
    <w:p w14:paraId="0E178EB6" w14:textId="00AF5156" w:rsidR="00C11527" w:rsidRPr="007700B2" w:rsidRDefault="00457460" w:rsidP="00457460">
      <w:pPr>
        <w:tabs>
          <w:tab w:val="left" w:pos="495"/>
        </w:tabs>
        <w:ind w:right="-1" w:firstLine="567"/>
        <w:jc w:val="both"/>
        <w:rPr>
          <w:sz w:val="48"/>
          <w:szCs w:val="24"/>
          <w:lang w:val="en-US"/>
        </w:rPr>
      </w:pPr>
      <w:r w:rsidRPr="00457460">
        <w:rPr>
          <w:sz w:val="24"/>
          <w:szCs w:val="24"/>
          <w:lang w:val="en-US"/>
        </w:rPr>
        <w:t>We</w:t>
      </w:r>
      <w:r>
        <w:rPr>
          <w:sz w:val="24"/>
          <w:szCs w:val="24"/>
          <w:lang w:val="en-US"/>
        </w:rPr>
        <w:t xml:space="preserve"> know the variants of the system evolution for the analogical biological model</w:t>
      </w:r>
      <w:r w:rsidR="00F333B5">
        <w:rPr>
          <w:sz w:val="24"/>
          <w:szCs w:val="24"/>
          <w:lang w:val="en-US"/>
        </w:rPr>
        <w:t xml:space="preserve">. </w:t>
      </w:r>
      <w:r w:rsidRPr="00457460">
        <w:rPr>
          <w:sz w:val="24"/>
          <w:szCs w:val="24"/>
          <w:lang w:val="en-US"/>
        </w:rPr>
        <w:t xml:space="preserve">In this case, </w:t>
      </w:r>
      <w:proofErr w:type="gramStart"/>
      <w:r w:rsidRPr="00457460">
        <w:rPr>
          <w:sz w:val="24"/>
          <w:szCs w:val="24"/>
          <w:lang w:val="en-US"/>
        </w:rPr>
        <w:t>there are two comparison criteria</w:t>
      </w:r>
      <w:r>
        <w:rPr>
          <w:sz w:val="24"/>
          <w:szCs w:val="24"/>
          <w:lang w:val="en-US"/>
        </w:rPr>
        <w:t xml:space="preserve"> that</w:t>
      </w:r>
      <w:proofErr w:type="gramEnd"/>
      <w:r>
        <w:rPr>
          <w:sz w:val="24"/>
          <w:szCs w:val="24"/>
          <w:lang w:val="en-US"/>
        </w:rPr>
        <w:t xml:space="preserve"> are </w:t>
      </w:r>
      <w:proofErr w:type="spellStart"/>
      <w:r w:rsidRPr="00457460">
        <w:rPr>
          <w:i/>
          <w:sz w:val="24"/>
          <w:szCs w:val="24"/>
          <w:lang w:val="en-US"/>
        </w:rPr>
        <w:t>a</w:t>
      </w:r>
      <w:r>
        <w:rPr>
          <w:i/>
          <w:sz w:val="24"/>
          <w:szCs w:val="24"/>
          <w:vertAlign w:val="subscript"/>
          <w:lang w:val="en-US"/>
        </w:rPr>
        <w:t>i</w:t>
      </w:r>
      <w:proofErr w:type="spellEnd"/>
      <w:r w:rsidRPr="00457460">
        <w:rPr>
          <w:sz w:val="24"/>
          <w:szCs w:val="24"/>
          <w:lang w:val="en-US"/>
        </w:rPr>
        <w:t>/</w:t>
      </w:r>
      <w:r w:rsidRPr="00457460">
        <w:rPr>
          <w:i/>
          <w:iCs/>
          <w:sz w:val="24"/>
          <w:szCs w:val="24"/>
          <w:lang w:val="en-US"/>
        </w:rPr>
        <w:t>b</w:t>
      </w:r>
      <w:r>
        <w:rPr>
          <w:i/>
          <w:sz w:val="24"/>
          <w:szCs w:val="24"/>
          <w:vertAlign w:val="subscript"/>
          <w:lang w:val="en-US"/>
        </w:rPr>
        <w:t>i</w:t>
      </w:r>
      <w:r w:rsidRPr="00457460">
        <w:rPr>
          <w:sz w:val="24"/>
          <w:szCs w:val="24"/>
          <w:vertAlign w:val="subscript"/>
          <w:lang w:val="en-US"/>
        </w:rPr>
        <w:t>1</w:t>
      </w:r>
      <w:r>
        <w:rPr>
          <w:sz w:val="24"/>
          <w:szCs w:val="24"/>
          <w:vertAlign w:val="subscript"/>
          <w:lang w:val="en-US"/>
        </w:rPr>
        <w:t xml:space="preserve"> </w:t>
      </w:r>
      <w:r>
        <w:rPr>
          <w:sz w:val="24"/>
          <w:szCs w:val="24"/>
          <w:lang w:val="en-US"/>
        </w:rPr>
        <w:t xml:space="preserve">and </w:t>
      </w:r>
      <w:proofErr w:type="spellStart"/>
      <w:r w:rsidRPr="00457460">
        <w:rPr>
          <w:i/>
          <w:sz w:val="24"/>
          <w:szCs w:val="24"/>
          <w:lang w:val="en-US"/>
        </w:rPr>
        <w:t>a</w:t>
      </w:r>
      <w:r>
        <w:rPr>
          <w:i/>
          <w:sz w:val="24"/>
          <w:szCs w:val="24"/>
          <w:vertAlign w:val="subscript"/>
          <w:lang w:val="en-US"/>
        </w:rPr>
        <w:t>i</w:t>
      </w:r>
      <w:proofErr w:type="spellEnd"/>
      <w:r w:rsidRPr="00457460">
        <w:rPr>
          <w:sz w:val="24"/>
          <w:szCs w:val="24"/>
          <w:lang w:val="en-US"/>
        </w:rPr>
        <w:t>/</w:t>
      </w:r>
      <w:r w:rsidRPr="00457460">
        <w:rPr>
          <w:i/>
          <w:iCs/>
          <w:sz w:val="24"/>
          <w:szCs w:val="24"/>
          <w:lang w:val="en-US"/>
        </w:rPr>
        <w:t>b</w:t>
      </w:r>
      <w:r>
        <w:rPr>
          <w:i/>
          <w:sz w:val="24"/>
          <w:szCs w:val="24"/>
          <w:vertAlign w:val="subscript"/>
          <w:lang w:val="en-US"/>
        </w:rPr>
        <w:t>i</w:t>
      </w:r>
      <w:r>
        <w:rPr>
          <w:sz w:val="24"/>
          <w:szCs w:val="24"/>
          <w:vertAlign w:val="subscript"/>
          <w:lang w:val="en-US"/>
        </w:rPr>
        <w:t>2</w:t>
      </w:r>
      <w:r>
        <w:rPr>
          <w:sz w:val="24"/>
          <w:szCs w:val="24"/>
          <w:lang w:val="en-US"/>
        </w:rPr>
        <w:t>. If</w:t>
      </w:r>
      <w:r w:rsidRPr="00457460">
        <w:rPr>
          <w:i/>
          <w:szCs w:val="24"/>
          <w:lang w:val="en-US"/>
        </w:rPr>
        <w:t xml:space="preserve"> </w:t>
      </w:r>
      <w:r w:rsidRPr="00457460">
        <w:rPr>
          <w:i/>
          <w:sz w:val="24"/>
          <w:szCs w:val="24"/>
          <w:lang w:val="en-US"/>
        </w:rPr>
        <w:t>a</w:t>
      </w:r>
      <w:r w:rsidRPr="00457460">
        <w:rPr>
          <w:sz w:val="24"/>
          <w:szCs w:val="24"/>
          <w:vertAlign w:val="subscript"/>
          <w:lang w:val="en-US"/>
        </w:rPr>
        <w:t>1</w:t>
      </w:r>
      <w:r w:rsidRPr="00457460">
        <w:rPr>
          <w:sz w:val="24"/>
          <w:szCs w:val="24"/>
          <w:lang w:val="en-US"/>
        </w:rPr>
        <w:t>/</w:t>
      </w:r>
      <w:r w:rsidRPr="00457460">
        <w:rPr>
          <w:i/>
          <w:iCs/>
          <w:sz w:val="24"/>
          <w:szCs w:val="24"/>
          <w:lang w:val="en-US"/>
        </w:rPr>
        <w:t>b</w:t>
      </w:r>
      <w:r w:rsidRPr="00457460">
        <w:rPr>
          <w:sz w:val="24"/>
          <w:szCs w:val="24"/>
          <w:vertAlign w:val="subscript"/>
          <w:lang w:val="en-US"/>
        </w:rPr>
        <w:t>11</w:t>
      </w:r>
      <w:r w:rsidRPr="00457460">
        <w:rPr>
          <w:sz w:val="24"/>
          <w:szCs w:val="24"/>
          <w:lang w:val="en-US"/>
        </w:rPr>
        <w:t>&gt;</w:t>
      </w:r>
      <w:r w:rsidRPr="00457460">
        <w:rPr>
          <w:i/>
          <w:sz w:val="24"/>
          <w:szCs w:val="24"/>
          <w:lang w:val="en-US"/>
        </w:rPr>
        <w:t>a</w:t>
      </w:r>
      <w:r w:rsidRPr="00457460">
        <w:rPr>
          <w:sz w:val="24"/>
          <w:szCs w:val="24"/>
          <w:vertAlign w:val="subscript"/>
          <w:lang w:val="en-US"/>
        </w:rPr>
        <w:t>2</w:t>
      </w:r>
      <w:r w:rsidRPr="00457460">
        <w:rPr>
          <w:sz w:val="24"/>
          <w:szCs w:val="24"/>
          <w:lang w:val="en-US"/>
        </w:rPr>
        <w:t>/</w:t>
      </w:r>
      <w:r w:rsidRPr="00457460">
        <w:rPr>
          <w:i/>
          <w:iCs/>
          <w:sz w:val="24"/>
          <w:szCs w:val="24"/>
          <w:lang w:val="en-US"/>
        </w:rPr>
        <w:t>b</w:t>
      </w:r>
      <w:r w:rsidRPr="00457460">
        <w:rPr>
          <w:sz w:val="24"/>
          <w:szCs w:val="24"/>
          <w:vertAlign w:val="subscript"/>
          <w:lang w:val="en-US"/>
        </w:rPr>
        <w:t xml:space="preserve">21 </w:t>
      </w:r>
      <w:r w:rsidRPr="00457460">
        <w:rPr>
          <w:sz w:val="24"/>
          <w:szCs w:val="24"/>
          <w:lang w:val="en-US"/>
        </w:rPr>
        <w:t xml:space="preserve">and </w:t>
      </w:r>
      <w:r w:rsidRPr="00457460">
        <w:rPr>
          <w:i/>
          <w:sz w:val="24"/>
          <w:szCs w:val="24"/>
          <w:lang w:val="en-US"/>
        </w:rPr>
        <w:t>a</w:t>
      </w:r>
      <w:r w:rsidRPr="00457460">
        <w:rPr>
          <w:sz w:val="24"/>
          <w:szCs w:val="24"/>
          <w:vertAlign w:val="subscript"/>
          <w:lang w:val="en-US"/>
        </w:rPr>
        <w:t>1</w:t>
      </w:r>
      <w:r w:rsidRPr="00457460">
        <w:rPr>
          <w:sz w:val="24"/>
          <w:szCs w:val="24"/>
          <w:lang w:val="en-US"/>
        </w:rPr>
        <w:t>/</w:t>
      </w:r>
      <w:r w:rsidRPr="00457460">
        <w:rPr>
          <w:i/>
          <w:iCs/>
          <w:sz w:val="24"/>
          <w:szCs w:val="24"/>
          <w:lang w:val="en-US"/>
        </w:rPr>
        <w:t>b</w:t>
      </w:r>
      <w:r w:rsidRPr="00457460">
        <w:rPr>
          <w:sz w:val="24"/>
          <w:szCs w:val="24"/>
          <w:vertAlign w:val="subscript"/>
          <w:lang w:val="en-US"/>
        </w:rPr>
        <w:t>21</w:t>
      </w:r>
      <w:r w:rsidRPr="00457460">
        <w:rPr>
          <w:sz w:val="24"/>
          <w:szCs w:val="24"/>
          <w:lang w:val="en-US"/>
        </w:rPr>
        <w:t>&gt;</w:t>
      </w:r>
      <w:r w:rsidRPr="00457460">
        <w:rPr>
          <w:i/>
          <w:sz w:val="24"/>
          <w:szCs w:val="24"/>
          <w:lang w:val="en-US"/>
        </w:rPr>
        <w:t>a</w:t>
      </w:r>
      <w:r w:rsidRPr="00457460">
        <w:rPr>
          <w:sz w:val="24"/>
          <w:szCs w:val="24"/>
          <w:vertAlign w:val="subscript"/>
          <w:lang w:val="en-US"/>
        </w:rPr>
        <w:t>2</w:t>
      </w:r>
      <w:r w:rsidRPr="00457460">
        <w:rPr>
          <w:sz w:val="24"/>
          <w:szCs w:val="24"/>
          <w:lang w:val="en-US"/>
        </w:rPr>
        <w:t>/</w:t>
      </w:r>
      <w:r w:rsidRPr="00457460">
        <w:rPr>
          <w:i/>
          <w:iCs/>
          <w:sz w:val="24"/>
          <w:szCs w:val="24"/>
          <w:lang w:val="en-US"/>
        </w:rPr>
        <w:t>b</w:t>
      </w:r>
      <w:r w:rsidRPr="00457460">
        <w:rPr>
          <w:sz w:val="24"/>
          <w:szCs w:val="24"/>
          <w:vertAlign w:val="subscript"/>
          <w:lang w:val="en-US"/>
        </w:rPr>
        <w:t>22</w:t>
      </w:r>
      <w:r w:rsidRPr="00457460">
        <w:rPr>
          <w:sz w:val="24"/>
          <w:szCs w:val="24"/>
          <w:lang w:val="en-US"/>
        </w:rPr>
        <w:t>,</w:t>
      </w:r>
      <w:r w:rsidR="00C639A3">
        <w:rPr>
          <w:sz w:val="24"/>
          <w:szCs w:val="24"/>
          <w:lang w:val="en-US"/>
        </w:rPr>
        <w:t xml:space="preserve"> then the system tends to the point </w:t>
      </w:r>
      <w:r w:rsidR="00C639A3">
        <w:rPr>
          <w:i/>
          <w:sz w:val="24"/>
          <w:szCs w:val="24"/>
          <w:lang w:val="en-US"/>
        </w:rPr>
        <w:t>A</w:t>
      </w:r>
      <w:r w:rsidR="00C639A3">
        <w:rPr>
          <w:sz w:val="24"/>
          <w:szCs w:val="24"/>
          <w:vertAlign w:val="subscript"/>
          <w:lang w:val="en-US"/>
        </w:rPr>
        <w:t>1</w:t>
      </w:r>
      <w:r w:rsidR="00C639A3">
        <w:rPr>
          <w:sz w:val="24"/>
          <w:szCs w:val="24"/>
          <w:lang w:val="en-US"/>
        </w:rPr>
        <w:t xml:space="preserve"> with coordinates (</w:t>
      </w:r>
      <w:r w:rsidR="00C639A3" w:rsidRPr="00457460">
        <w:rPr>
          <w:i/>
          <w:sz w:val="24"/>
          <w:szCs w:val="24"/>
          <w:lang w:val="en-US"/>
        </w:rPr>
        <w:t>a</w:t>
      </w:r>
      <w:r w:rsidR="00C639A3" w:rsidRPr="00457460">
        <w:rPr>
          <w:sz w:val="24"/>
          <w:szCs w:val="24"/>
          <w:vertAlign w:val="subscript"/>
          <w:lang w:val="en-US"/>
        </w:rPr>
        <w:t>1</w:t>
      </w:r>
      <w:r w:rsidR="00C639A3" w:rsidRPr="00457460">
        <w:rPr>
          <w:sz w:val="24"/>
          <w:szCs w:val="24"/>
          <w:lang w:val="en-US"/>
        </w:rPr>
        <w:t>/</w:t>
      </w:r>
      <w:r w:rsidR="00C639A3" w:rsidRPr="00457460">
        <w:rPr>
          <w:i/>
          <w:iCs/>
          <w:sz w:val="24"/>
          <w:szCs w:val="24"/>
          <w:lang w:val="en-US"/>
        </w:rPr>
        <w:t>b</w:t>
      </w:r>
      <w:r w:rsidR="00C639A3" w:rsidRPr="00457460">
        <w:rPr>
          <w:sz w:val="24"/>
          <w:szCs w:val="24"/>
          <w:vertAlign w:val="subscript"/>
          <w:lang w:val="en-US"/>
        </w:rPr>
        <w:t>11</w:t>
      </w:r>
      <w:proofErr w:type="gramStart"/>
      <w:r w:rsidR="00C639A3">
        <w:rPr>
          <w:sz w:val="24"/>
          <w:szCs w:val="24"/>
          <w:lang w:val="en-US"/>
        </w:rPr>
        <w:t>,0</w:t>
      </w:r>
      <w:proofErr w:type="gramEnd"/>
      <w:r w:rsidR="00C639A3">
        <w:rPr>
          <w:sz w:val="24"/>
          <w:szCs w:val="24"/>
          <w:lang w:val="en-US"/>
        </w:rPr>
        <w:t>)</w:t>
      </w:r>
      <w:r w:rsidR="00F333B5">
        <w:rPr>
          <w:sz w:val="24"/>
          <w:szCs w:val="24"/>
          <w:lang w:val="en-US"/>
        </w:rPr>
        <w:t>; see Figure 6a</w:t>
      </w:r>
      <w:r w:rsidR="00C639A3">
        <w:rPr>
          <w:sz w:val="24"/>
          <w:szCs w:val="24"/>
          <w:lang w:val="en-US"/>
        </w:rPr>
        <w:t xml:space="preserve">. </w:t>
      </w:r>
      <w:proofErr w:type="gramStart"/>
      <w:r w:rsidR="00C639A3" w:rsidRPr="00C639A3">
        <w:rPr>
          <w:i/>
          <w:sz w:val="24"/>
          <w:szCs w:val="24"/>
          <w:lang w:val="en-US"/>
        </w:rPr>
        <w:t>a</w:t>
      </w:r>
      <w:r w:rsidR="00C639A3" w:rsidRPr="00C639A3">
        <w:rPr>
          <w:sz w:val="24"/>
          <w:szCs w:val="24"/>
          <w:vertAlign w:val="subscript"/>
          <w:lang w:val="en-US"/>
        </w:rPr>
        <w:t>1</w:t>
      </w:r>
      <w:r w:rsidR="00C639A3" w:rsidRPr="00C639A3">
        <w:rPr>
          <w:sz w:val="24"/>
          <w:szCs w:val="24"/>
          <w:lang w:val="en-US"/>
        </w:rPr>
        <w:t>/</w:t>
      </w:r>
      <w:r w:rsidR="00C639A3" w:rsidRPr="00C639A3">
        <w:rPr>
          <w:i/>
          <w:iCs/>
          <w:sz w:val="24"/>
          <w:szCs w:val="24"/>
          <w:lang w:val="en-US"/>
        </w:rPr>
        <w:t>b</w:t>
      </w:r>
      <w:r w:rsidR="00C639A3" w:rsidRPr="00C639A3">
        <w:rPr>
          <w:sz w:val="24"/>
          <w:szCs w:val="24"/>
          <w:vertAlign w:val="subscript"/>
          <w:lang w:val="en-US"/>
        </w:rPr>
        <w:t>11</w:t>
      </w:r>
      <w:r w:rsidR="00C639A3" w:rsidRPr="00C639A3">
        <w:rPr>
          <w:sz w:val="24"/>
          <w:szCs w:val="24"/>
          <w:lang w:val="en-US"/>
        </w:rPr>
        <w:t>&lt;</w:t>
      </w:r>
      <w:proofErr w:type="gramEnd"/>
      <w:r w:rsidR="00C639A3" w:rsidRPr="00C639A3">
        <w:rPr>
          <w:i/>
          <w:sz w:val="24"/>
          <w:szCs w:val="24"/>
          <w:lang w:val="en-US"/>
        </w:rPr>
        <w:t>a</w:t>
      </w:r>
      <w:r w:rsidR="00C639A3" w:rsidRPr="00C639A3">
        <w:rPr>
          <w:sz w:val="24"/>
          <w:szCs w:val="24"/>
          <w:vertAlign w:val="subscript"/>
          <w:lang w:val="en-US"/>
        </w:rPr>
        <w:t>2</w:t>
      </w:r>
      <w:r w:rsidR="00C639A3" w:rsidRPr="00C639A3">
        <w:rPr>
          <w:sz w:val="24"/>
          <w:szCs w:val="24"/>
          <w:lang w:val="en-US"/>
        </w:rPr>
        <w:t>/</w:t>
      </w:r>
      <w:r w:rsidR="00C639A3" w:rsidRPr="00C639A3">
        <w:rPr>
          <w:i/>
          <w:iCs/>
          <w:sz w:val="24"/>
          <w:szCs w:val="24"/>
          <w:lang w:val="en-US"/>
        </w:rPr>
        <w:t>b</w:t>
      </w:r>
      <w:r w:rsidR="00C639A3" w:rsidRPr="00C639A3">
        <w:rPr>
          <w:sz w:val="24"/>
          <w:szCs w:val="24"/>
          <w:vertAlign w:val="subscript"/>
          <w:lang w:val="en-US"/>
        </w:rPr>
        <w:t xml:space="preserve">21 </w:t>
      </w:r>
      <w:r w:rsidR="00C639A3" w:rsidRPr="00C639A3">
        <w:rPr>
          <w:sz w:val="24"/>
          <w:szCs w:val="24"/>
          <w:lang w:val="en-US"/>
        </w:rPr>
        <w:t xml:space="preserve">and </w:t>
      </w:r>
      <w:r w:rsidR="00C639A3" w:rsidRPr="00C639A3">
        <w:rPr>
          <w:i/>
          <w:sz w:val="24"/>
          <w:szCs w:val="24"/>
          <w:lang w:val="en-US"/>
        </w:rPr>
        <w:t>a</w:t>
      </w:r>
      <w:r w:rsidR="00C639A3" w:rsidRPr="00C639A3">
        <w:rPr>
          <w:sz w:val="24"/>
          <w:szCs w:val="24"/>
          <w:vertAlign w:val="subscript"/>
          <w:lang w:val="en-US"/>
        </w:rPr>
        <w:t>1</w:t>
      </w:r>
      <w:r w:rsidR="00C639A3" w:rsidRPr="00C639A3">
        <w:rPr>
          <w:sz w:val="24"/>
          <w:szCs w:val="24"/>
          <w:lang w:val="en-US"/>
        </w:rPr>
        <w:t>/</w:t>
      </w:r>
      <w:r w:rsidR="00C639A3" w:rsidRPr="00C639A3">
        <w:rPr>
          <w:i/>
          <w:iCs/>
          <w:sz w:val="24"/>
          <w:szCs w:val="24"/>
          <w:lang w:val="en-US"/>
        </w:rPr>
        <w:t>b</w:t>
      </w:r>
      <w:r w:rsidR="00C639A3" w:rsidRPr="00C639A3">
        <w:rPr>
          <w:sz w:val="24"/>
          <w:szCs w:val="24"/>
          <w:vertAlign w:val="subscript"/>
          <w:lang w:val="en-US"/>
        </w:rPr>
        <w:t>21</w:t>
      </w:r>
      <w:r w:rsidR="00C639A3" w:rsidRPr="00C639A3">
        <w:rPr>
          <w:sz w:val="24"/>
          <w:szCs w:val="24"/>
          <w:lang w:val="en-US"/>
        </w:rPr>
        <w:t>&lt;</w:t>
      </w:r>
      <w:r w:rsidR="00C639A3" w:rsidRPr="00C639A3">
        <w:rPr>
          <w:i/>
          <w:sz w:val="24"/>
          <w:szCs w:val="24"/>
          <w:lang w:val="en-US"/>
        </w:rPr>
        <w:t>a</w:t>
      </w:r>
      <w:r w:rsidR="00C639A3" w:rsidRPr="00C639A3">
        <w:rPr>
          <w:sz w:val="24"/>
          <w:szCs w:val="24"/>
          <w:vertAlign w:val="subscript"/>
          <w:lang w:val="en-US"/>
        </w:rPr>
        <w:t>2</w:t>
      </w:r>
      <w:r w:rsidR="00C639A3" w:rsidRPr="00C639A3">
        <w:rPr>
          <w:sz w:val="24"/>
          <w:szCs w:val="24"/>
          <w:lang w:val="en-US"/>
        </w:rPr>
        <w:t>/</w:t>
      </w:r>
      <w:r w:rsidR="00C639A3" w:rsidRPr="00C639A3">
        <w:rPr>
          <w:i/>
          <w:iCs/>
          <w:sz w:val="24"/>
          <w:szCs w:val="24"/>
          <w:lang w:val="en-US"/>
        </w:rPr>
        <w:t>b</w:t>
      </w:r>
      <w:r w:rsidR="00C639A3" w:rsidRPr="00C639A3">
        <w:rPr>
          <w:sz w:val="24"/>
          <w:szCs w:val="24"/>
          <w:vertAlign w:val="subscript"/>
          <w:lang w:val="en-US"/>
        </w:rPr>
        <w:t>22</w:t>
      </w:r>
      <w:r w:rsidR="00C639A3">
        <w:rPr>
          <w:sz w:val="24"/>
          <w:szCs w:val="24"/>
          <w:lang w:val="en-US"/>
        </w:rPr>
        <w:t xml:space="preserve">, then the system tends to the point </w:t>
      </w:r>
      <w:r w:rsidR="00C639A3">
        <w:rPr>
          <w:i/>
          <w:sz w:val="24"/>
          <w:szCs w:val="24"/>
          <w:lang w:val="en-US"/>
        </w:rPr>
        <w:t>B</w:t>
      </w:r>
      <w:r w:rsidR="00C639A3">
        <w:rPr>
          <w:sz w:val="24"/>
          <w:szCs w:val="24"/>
          <w:vertAlign w:val="subscript"/>
          <w:lang w:val="en-US"/>
        </w:rPr>
        <w:t>2</w:t>
      </w:r>
      <w:r w:rsidR="00C639A3">
        <w:rPr>
          <w:sz w:val="24"/>
          <w:szCs w:val="24"/>
          <w:lang w:val="en-US"/>
        </w:rPr>
        <w:t xml:space="preserve"> with coordinates (0,</w:t>
      </w:r>
      <w:r w:rsidR="00C639A3" w:rsidRPr="00C639A3">
        <w:rPr>
          <w:i/>
          <w:sz w:val="24"/>
          <w:szCs w:val="24"/>
          <w:lang w:val="en-US"/>
        </w:rPr>
        <w:t>a</w:t>
      </w:r>
      <w:r w:rsidR="00C639A3" w:rsidRPr="00C639A3">
        <w:rPr>
          <w:sz w:val="24"/>
          <w:szCs w:val="24"/>
          <w:vertAlign w:val="subscript"/>
          <w:lang w:val="en-US"/>
        </w:rPr>
        <w:t>2</w:t>
      </w:r>
      <w:r w:rsidR="00C639A3" w:rsidRPr="00C639A3">
        <w:rPr>
          <w:sz w:val="24"/>
          <w:szCs w:val="24"/>
          <w:lang w:val="en-US"/>
        </w:rPr>
        <w:t>/</w:t>
      </w:r>
      <w:r w:rsidR="00C639A3" w:rsidRPr="00C639A3">
        <w:rPr>
          <w:i/>
          <w:iCs/>
          <w:sz w:val="24"/>
          <w:szCs w:val="24"/>
          <w:lang w:val="en-US"/>
        </w:rPr>
        <w:t>b</w:t>
      </w:r>
      <w:r w:rsidR="00C639A3" w:rsidRPr="00C639A3">
        <w:rPr>
          <w:sz w:val="24"/>
          <w:szCs w:val="24"/>
          <w:vertAlign w:val="subscript"/>
          <w:lang w:val="en-US"/>
        </w:rPr>
        <w:t>22</w:t>
      </w:r>
      <w:r w:rsidR="00C639A3">
        <w:rPr>
          <w:sz w:val="24"/>
          <w:szCs w:val="24"/>
          <w:lang w:val="en-US"/>
        </w:rPr>
        <w:t>)</w:t>
      </w:r>
      <w:r w:rsidR="00F333B5">
        <w:rPr>
          <w:sz w:val="24"/>
          <w:szCs w:val="24"/>
          <w:lang w:val="en-US"/>
        </w:rPr>
        <w:t>; see Figure 6</w:t>
      </w:r>
      <w:r w:rsidR="00F60F59" w:rsidRPr="00F60F59">
        <w:rPr>
          <w:iCs/>
          <w:sz w:val="24"/>
          <w:szCs w:val="24"/>
          <w:lang w:val="en-US"/>
        </w:rPr>
        <w:t>b</w:t>
      </w:r>
      <w:r w:rsidR="00C639A3">
        <w:rPr>
          <w:sz w:val="24"/>
          <w:szCs w:val="24"/>
          <w:lang w:val="en-US"/>
        </w:rPr>
        <w:t xml:space="preserve">. For the case </w:t>
      </w:r>
      <w:r w:rsidR="00C639A3" w:rsidRPr="00F333B5">
        <w:rPr>
          <w:i/>
          <w:sz w:val="24"/>
          <w:szCs w:val="24"/>
          <w:lang w:val="en-US"/>
        </w:rPr>
        <w:t>a</w:t>
      </w:r>
      <w:r w:rsidR="00C639A3" w:rsidRPr="00F333B5">
        <w:rPr>
          <w:sz w:val="24"/>
          <w:szCs w:val="24"/>
          <w:vertAlign w:val="subscript"/>
          <w:lang w:val="en-US"/>
        </w:rPr>
        <w:t>1</w:t>
      </w:r>
      <w:r w:rsidR="00C639A3" w:rsidRPr="00F333B5">
        <w:rPr>
          <w:sz w:val="24"/>
          <w:szCs w:val="24"/>
          <w:lang w:val="en-US"/>
        </w:rPr>
        <w:t>/</w:t>
      </w:r>
      <w:r w:rsidR="00C639A3" w:rsidRPr="00F333B5">
        <w:rPr>
          <w:i/>
          <w:iCs/>
          <w:sz w:val="24"/>
          <w:szCs w:val="24"/>
          <w:lang w:val="en-US"/>
        </w:rPr>
        <w:t>b</w:t>
      </w:r>
      <w:r w:rsidR="00C639A3" w:rsidRPr="00F333B5">
        <w:rPr>
          <w:sz w:val="24"/>
          <w:szCs w:val="24"/>
          <w:vertAlign w:val="subscript"/>
          <w:lang w:val="en-US"/>
        </w:rPr>
        <w:t>11</w:t>
      </w:r>
      <w:r w:rsidR="00C639A3" w:rsidRPr="00F333B5">
        <w:rPr>
          <w:sz w:val="24"/>
          <w:szCs w:val="24"/>
          <w:lang w:val="en-US"/>
        </w:rPr>
        <w:t>&lt;</w:t>
      </w:r>
      <w:r w:rsidR="00C639A3" w:rsidRPr="00F333B5">
        <w:rPr>
          <w:i/>
          <w:sz w:val="24"/>
          <w:szCs w:val="24"/>
          <w:lang w:val="en-US"/>
        </w:rPr>
        <w:t>a</w:t>
      </w:r>
      <w:r w:rsidR="00C639A3" w:rsidRPr="00F333B5">
        <w:rPr>
          <w:sz w:val="24"/>
          <w:szCs w:val="24"/>
          <w:vertAlign w:val="subscript"/>
          <w:lang w:val="en-US"/>
        </w:rPr>
        <w:t>2</w:t>
      </w:r>
      <w:r w:rsidR="00C639A3" w:rsidRPr="00F333B5">
        <w:rPr>
          <w:sz w:val="24"/>
          <w:szCs w:val="24"/>
          <w:lang w:val="en-US"/>
        </w:rPr>
        <w:t>/</w:t>
      </w:r>
      <w:r w:rsidR="00C639A3" w:rsidRPr="00F333B5">
        <w:rPr>
          <w:i/>
          <w:iCs/>
          <w:sz w:val="24"/>
          <w:szCs w:val="24"/>
          <w:lang w:val="en-US"/>
        </w:rPr>
        <w:t>b</w:t>
      </w:r>
      <w:r w:rsidR="00C639A3" w:rsidRPr="00F333B5">
        <w:rPr>
          <w:sz w:val="24"/>
          <w:szCs w:val="24"/>
          <w:vertAlign w:val="subscript"/>
          <w:lang w:val="en-US"/>
        </w:rPr>
        <w:t>21</w:t>
      </w:r>
      <w:r w:rsidR="00F333B5" w:rsidRPr="00F333B5">
        <w:rPr>
          <w:sz w:val="24"/>
          <w:szCs w:val="24"/>
          <w:lang w:val="en-US"/>
        </w:rPr>
        <w:t xml:space="preserve"> and</w:t>
      </w:r>
      <w:r w:rsidR="00C639A3" w:rsidRPr="00F333B5">
        <w:rPr>
          <w:sz w:val="24"/>
          <w:szCs w:val="24"/>
          <w:lang w:val="en-US"/>
        </w:rPr>
        <w:t xml:space="preserve"> </w:t>
      </w:r>
      <w:r w:rsidR="00C639A3" w:rsidRPr="00F333B5">
        <w:rPr>
          <w:i/>
          <w:sz w:val="24"/>
          <w:szCs w:val="24"/>
          <w:lang w:val="en-US"/>
        </w:rPr>
        <w:t>a</w:t>
      </w:r>
      <w:r w:rsidR="00C639A3" w:rsidRPr="00F333B5">
        <w:rPr>
          <w:sz w:val="24"/>
          <w:szCs w:val="24"/>
          <w:vertAlign w:val="subscript"/>
          <w:lang w:val="en-US"/>
        </w:rPr>
        <w:t>1</w:t>
      </w:r>
      <w:r w:rsidR="00C639A3" w:rsidRPr="00F333B5">
        <w:rPr>
          <w:sz w:val="24"/>
          <w:szCs w:val="24"/>
          <w:lang w:val="en-US"/>
        </w:rPr>
        <w:t>/</w:t>
      </w:r>
      <w:r w:rsidR="00C639A3" w:rsidRPr="00F333B5">
        <w:rPr>
          <w:i/>
          <w:iCs/>
          <w:sz w:val="24"/>
          <w:szCs w:val="24"/>
          <w:lang w:val="en-US"/>
        </w:rPr>
        <w:t>b</w:t>
      </w:r>
      <w:r w:rsidR="00C639A3" w:rsidRPr="00F333B5">
        <w:rPr>
          <w:sz w:val="24"/>
          <w:szCs w:val="24"/>
          <w:vertAlign w:val="subscript"/>
          <w:lang w:val="en-US"/>
        </w:rPr>
        <w:t>21</w:t>
      </w:r>
      <w:r w:rsidR="00C639A3" w:rsidRPr="00F333B5">
        <w:rPr>
          <w:sz w:val="24"/>
          <w:szCs w:val="24"/>
          <w:lang w:val="en-US"/>
        </w:rPr>
        <w:t>&gt;</w:t>
      </w:r>
      <w:r w:rsidR="00C639A3" w:rsidRPr="00F333B5">
        <w:rPr>
          <w:i/>
          <w:sz w:val="24"/>
          <w:szCs w:val="24"/>
          <w:lang w:val="en-US"/>
        </w:rPr>
        <w:t>a</w:t>
      </w:r>
      <w:r w:rsidR="00C639A3" w:rsidRPr="00F333B5">
        <w:rPr>
          <w:sz w:val="24"/>
          <w:szCs w:val="24"/>
          <w:vertAlign w:val="subscript"/>
          <w:lang w:val="en-US"/>
        </w:rPr>
        <w:t>2</w:t>
      </w:r>
      <w:r w:rsidR="00C639A3" w:rsidRPr="00F333B5">
        <w:rPr>
          <w:sz w:val="24"/>
          <w:szCs w:val="24"/>
          <w:lang w:val="en-US"/>
        </w:rPr>
        <w:t>/</w:t>
      </w:r>
      <w:r w:rsidR="00C639A3" w:rsidRPr="00F333B5">
        <w:rPr>
          <w:i/>
          <w:iCs/>
          <w:sz w:val="24"/>
          <w:szCs w:val="24"/>
          <w:lang w:val="en-US"/>
        </w:rPr>
        <w:t>b</w:t>
      </w:r>
      <w:r w:rsidR="00C639A3" w:rsidRPr="00F333B5">
        <w:rPr>
          <w:sz w:val="24"/>
          <w:szCs w:val="24"/>
          <w:vertAlign w:val="subscript"/>
          <w:lang w:val="en-US"/>
        </w:rPr>
        <w:t>22</w:t>
      </w:r>
      <w:r w:rsidR="00F333B5">
        <w:rPr>
          <w:sz w:val="24"/>
          <w:szCs w:val="24"/>
          <w:lang w:val="en-US"/>
        </w:rPr>
        <w:t xml:space="preserve">, two previous equilibrium positions </w:t>
      </w:r>
      <w:proofErr w:type="gramStart"/>
      <w:r w:rsidR="00F333B5">
        <w:rPr>
          <w:sz w:val="24"/>
          <w:szCs w:val="24"/>
          <w:lang w:val="en-US"/>
        </w:rPr>
        <w:t>can be realized</w:t>
      </w:r>
      <w:proofErr w:type="gramEnd"/>
      <w:r w:rsidR="00F333B5">
        <w:rPr>
          <w:sz w:val="24"/>
          <w:szCs w:val="24"/>
          <w:lang w:val="en-US"/>
        </w:rPr>
        <w:t xml:space="preserve">. </w:t>
      </w:r>
      <w:r w:rsidR="00F60F59" w:rsidRPr="00F60F59">
        <w:rPr>
          <w:sz w:val="24"/>
          <w:szCs w:val="24"/>
          <w:lang w:val="en-US"/>
        </w:rPr>
        <w:t>Depending on the initial state of the system, access to any of them is possible;</w:t>
      </w:r>
      <w:r w:rsidR="00F60F59">
        <w:rPr>
          <w:sz w:val="24"/>
          <w:szCs w:val="24"/>
          <w:lang w:val="en-US"/>
        </w:rPr>
        <w:t xml:space="preserve"> see Figure 6</w:t>
      </w:r>
      <w:r w:rsidR="00D30E52">
        <w:rPr>
          <w:iCs/>
          <w:sz w:val="24"/>
          <w:szCs w:val="24"/>
          <w:lang w:val="en-US"/>
        </w:rPr>
        <w:t>c</w:t>
      </w:r>
      <w:r w:rsidR="00F60F59">
        <w:rPr>
          <w:sz w:val="24"/>
          <w:szCs w:val="24"/>
          <w:lang w:val="en-US"/>
        </w:rPr>
        <w:t xml:space="preserve">. </w:t>
      </w:r>
      <w:r w:rsidR="00D30E52">
        <w:rPr>
          <w:sz w:val="24"/>
          <w:szCs w:val="24"/>
          <w:lang w:val="en-US"/>
        </w:rPr>
        <w:t>Finally, we can have the inequalities</w:t>
      </w:r>
      <w:r w:rsidR="00F60F59" w:rsidRPr="00F60F59">
        <w:rPr>
          <w:sz w:val="24"/>
          <w:szCs w:val="24"/>
          <w:lang w:val="en-US"/>
        </w:rPr>
        <w:t xml:space="preserve"> </w:t>
      </w:r>
      <w:r w:rsidR="00D30E52" w:rsidRPr="00F333B5">
        <w:rPr>
          <w:i/>
          <w:sz w:val="24"/>
          <w:szCs w:val="24"/>
          <w:lang w:val="en-US"/>
        </w:rPr>
        <w:t>a</w:t>
      </w:r>
      <w:r w:rsidR="00D30E52" w:rsidRPr="00F333B5">
        <w:rPr>
          <w:sz w:val="24"/>
          <w:szCs w:val="24"/>
          <w:vertAlign w:val="subscript"/>
          <w:lang w:val="en-US"/>
        </w:rPr>
        <w:t>1</w:t>
      </w:r>
      <w:r w:rsidR="00D30E52" w:rsidRPr="00F333B5">
        <w:rPr>
          <w:sz w:val="24"/>
          <w:szCs w:val="24"/>
          <w:lang w:val="en-US"/>
        </w:rPr>
        <w:t>/</w:t>
      </w:r>
      <w:r w:rsidR="00D30E52" w:rsidRPr="00F333B5">
        <w:rPr>
          <w:i/>
          <w:iCs/>
          <w:sz w:val="24"/>
          <w:szCs w:val="24"/>
          <w:lang w:val="en-US"/>
        </w:rPr>
        <w:t>b</w:t>
      </w:r>
      <w:r w:rsidR="00D30E52" w:rsidRPr="00F333B5">
        <w:rPr>
          <w:sz w:val="24"/>
          <w:szCs w:val="24"/>
          <w:vertAlign w:val="subscript"/>
          <w:lang w:val="en-US"/>
        </w:rPr>
        <w:t>11</w:t>
      </w:r>
      <w:r w:rsidR="00D30E52" w:rsidRPr="00F333B5">
        <w:rPr>
          <w:sz w:val="24"/>
          <w:szCs w:val="24"/>
          <w:lang w:val="en-US"/>
        </w:rPr>
        <w:t>&gt;</w:t>
      </w:r>
      <w:r w:rsidR="00D30E52" w:rsidRPr="00F333B5">
        <w:rPr>
          <w:i/>
          <w:sz w:val="24"/>
          <w:szCs w:val="24"/>
          <w:lang w:val="en-US"/>
        </w:rPr>
        <w:t>a</w:t>
      </w:r>
      <w:r w:rsidR="00D30E52" w:rsidRPr="00F333B5">
        <w:rPr>
          <w:sz w:val="24"/>
          <w:szCs w:val="24"/>
          <w:vertAlign w:val="subscript"/>
          <w:lang w:val="en-US"/>
        </w:rPr>
        <w:t>2</w:t>
      </w:r>
      <w:r w:rsidR="00D30E52" w:rsidRPr="00F333B5">
        <w:rPr>
          <w:sz w:val="24"/>
          <w:szCs w:val="24"/>
          <w:lang w:val="en-US"/>
        </w:rPr>
        <w:t>/</w:t>
      </w:r>
      <w:r w:rsidR="00D30E52" w:rsidRPr="00F333B5">
        <w:rPr>
          <w:i/>
          <w:iCs/>
          <w:sz w:val="24"/>
          <w:szCs w:val="24"/>
          <w:lang w:val="en-US"/>
        </w:rPr>
        <w:t>b</w:t>
      </w:r>
      <w:r w:rsidR="00D30E52" w:rsidRPr="00F333B5">
        <w:rPr>
          <w:sz w:val="24"/>
          <w:szCs w:val="24"/>
          <w:vertAlign w:val="subscript"/>
          <w:lang w:val="en-US"/>
        </w:rPr>
        <w:t>21</w:t>
      </w:r>
      <w:r w:rsidR="00D30E52" w:rsidRPr="00F333B5">
        <w:rPr>
          <w:sz w:val="24"/>
          <w:szCs w:val="24"/>
          <w:lang w:val="en-US"/>
        </w:rPr>
        <w:t xml:space="preserve"> and </w:t>
      </w:r>
      <w:r w:rsidR="00D30E52" w:rsidRPr="00F333B5">
        <w:rPr>
          <w:i/>
          <w:sz w:val="24"/>
          <w:szCs w:val="24"/>
          <w:lang w:val="en-US"/>
        </w:rPr>
        <w:t>a</w:t>
      </w:r>
      <w:r w:rsidR="00D30E52" w:rsidRPr="00F333B5">
        <w:rPr>
          <w:sz w:val="24"/>
          <w:szCs w:val="24"/>
          <w:vertAlign w:val="subscript"/>
          <w:lang w:val="en-US"/>
        </w:rPr>
        <w:t>1</w:t>
      </w:r>
      <w:r w:rsidR="00D30E52" w:rsidRPr="00F333B5">
        <w:rPr>
          <w:sz w:val="24"/>
          <w:szCs w:val="24"/>
          <w:lang w:val="en-US"/>
        </w:rPr>
        <w:t>/</w:t>
      </w:r>
      <w:r w:rsidR="00D30E52" w:rsidRPr="00F333B5">
        <w:rPr>
          <w:i/>
          <w:iCs/>
          <w:sz w:val="24"/>
          <w:szCs w:val="24"/>
          <w:lang w:val="en-US"/>
        </w:rPr>
        <w:t>b</w:t>
      </w:r>
      <w:r w:rsidR="00D30E52" w:rsidRPr="00F333B5">
        <w:rPr>
          <w:sz w:val="24"/>
          <w:szCs w:val="24"/>
          <w:vertAlign w:val="subscript"/>
          <w:lang w:val="en-US"/>
        </w:rPr>
        <w:t>21</w:t>
      </w:r>
      <w:r w:rsidR="00D30E52" w:rsidRPr="00F333B5">
        <w:rPr>
          <w:sz w:val="24"/>
          <w:szCs w:val="24"/>
          <w:lang w:val="en-US"/>
        </w:rPr>
        <w:t>&lt;</w:t>
      </w:r>
      <w:r w:rsidR="00D30E52" w:rsidRPr="00F333B5">
        <w:rPr>
          <w:i/>
          <w:sz w:val="24"/>
          <w:szCs w:val="24"/>
          <w:lang w:val="en-US"/>
        </w:rPr>
        <w:t>a</w:t>
      </w:r>
      <w:r w:rsidR="00D30E52" w:rsidRPr="00F333B5">
        <w:rPr>
          <w:sz w:val="24"/>
          <w:szCs w:val="24"/>
          <w:vertAlign w:val="subscript"/>
          <w:lang w:val="en-US"/>
        </w:rPr>
        <w:t>2</w:t>
      </w:r>
      <w:r w:rsidR="00D30E52" w:rsidRPr="00F333B5">
        <w:rPr>
          <w:sz w:val="24"/>
          <w:szCs w:val="24"/>
          <w:lang w:val="en-US"/>
        </w:rPr>
        <w:t>/</w:t>
      </w:r>
      <w:r w:rsidR="00D30E52" w:rsidRPr="00F333B5">
        <w:rPr>
          <w:i/>
          <w:iCs/>
          <w:sz w:val="24"/>
          <w:szCs w:val="24"/>
          <w:lang w:val="en-US"/>
        </w:rPr>
        <w:t>b</w:t>
      </w:r>
      <w:r w:rsidR="00D30E52" w:rsidRPr="00F333B5">
        <w:rPr>
          <w:sz w:val="24"/>
          <w:szCs w:val="24"/>
          <w:vertAlign w:val="subscript"/>
          <w:lang w:val="en-US"/>
        </w:rPr>
        <w:t>22</w:t>
      </w:r>
      <w:r w:rsidR="00D30E52">
        <w:rPr>
          <w:sz w:val="24"/>
          <w:szCs w:val="24"/>
          <w:lang w:val="en-US"/>
        </w:rPr>
        <w:t xml:space="preserve">. In this case, the system tends to the point </w:t>
      </w:r>
      <w:r w:rsidR="00D30E52">
        <w:rPr>
          <w:i/>
          <w:sz w:val="24"/>
          <w:szCs w:val="24"/>
          <w:lang w:val="en-US"/>
        </w:rPr>
        <w:t>C</w:t>
      </w:r>
      <w:r w:rsidR="00D30E52">
        <w:rPr>
          <w:sz w:val="24"/>
          <w:szCs w:val="24"/>
          <w:lang w:val="en-US"/>
        </w:rPr>
        <w:t xml:space="preserve"> with coordinates</w:t>
      </w:r>
      <w:r w:rsidR="007700B2" w:rsidRPr="007700B2">
        <w:rPr>
          <w:sz w:val="24"/>
          <w:szCs w:val="24"/>
          <w:lang w:val="en-US"/>
        </w:rPr>
        <w:t xml:space="preserve"> (</w:t>
      </w:r>
      <w:r w:rsidR="007700B2" w:rsidRPr="006D614F">
        <w:rPr>
          <w:i/>
          <w:sz w:val="24"/>
          <w:szCs w:val="24"/>
          <w:lang w:val="en-US"/>
        </w:rPr>
        <w:t>x</w:t>
      </w:r>
      <w:r w:rsidR="007700B2" w:rsidRPr="006D614F">
        <w:rPr>
          <w:sz w:val="24"/>
          <w:szCs w:val="24"/>
          <w:vertAlign w:val="subscript"/>
          <w:lang w:val="en-US"/>
        </w:rPr>
        <w:t>1*</w:t>
      </w:r>
      <w:proofErr w:type="gramStart"/>
      <w:r w:rsidR="007700B2" w:rsidRPr="006D614F">
        <w:rPr>
          <w:sz w:val="24"/>
          <w:szCs w:val="24"/>
          <w:lang w:val="en-US"/>
        </w:rPr>
        <w:t>,</w:t>
      </w:r>
      <w:r w:rsidR="007700B2" w:rsidRPr="006D614F">
        <w:rPr>
          <w:i/>
          <w:iCs/>
          <w:sz w:val="24"/>
          <w:szCs w:val="24"/>
          <w:lang w:val="en-US"/>
        </w:rPr>
        <w:t>x</w:t>
      </w:r>
      <w:r w:rsidR="007700B2" w:rsidRPr="006D614F">
        <w:rPr>
          <w:sz w:val="24"/>
          <w:szCs w:val="24"/>
          <w:vertAlign w:val="subscript"/>
          <w:lang w:val="en-US"/>
        </w:rPr>
        <w:t>2</w:t>
      </w:r>
      <w:proofErr w:type="gramEnd"/>
      <w:r w:rsidR="007700B2" w:rsidRPr="006D614F">
        <w:rPr>
          <w:sz w:val="24"/>
          <w:szCs w:val="24"/>
          <w:vertAlign w:val="subscript"/>
          <w:lang w:val="en-US"/>
        </w:rPr>
        <w:t>*</w:t>
      </w:r>
      <w:r w:rsidR="007700B2" w:rsidRPr="007700B2">
        <w:rPr>
          <w:sz w:val="24"/>
          <w:szCs w:val="24"/>
          <w:lang w:val="en-US"/>
        </w:rPr>
        <w:t xml:space="preserve">) </w:t>
      </w:r>
      <w:r w:rsidR="007700B2">
        <w:rPr>
          <w:sz w:val="24"/>
          <w:szCs w:val="24"/>
          <w:lang w:val="en-US"/>
        </w:rPr>
        <w:t>that are the solution to the system of algebraic equations</w:t>
      </w:r>
    </w:p>
    <w:bookmarkEnd w:id="0"/>
    <w:p w14:paraId="2A68FCF5" w14:textId="2B291DF8" w:rsidR="00C639A3" w:rsidRDefault="007700B2" w:rsidP="007700B2">
      <w:pPr>
        <w:pStyle w:val="25"/>
        <w:jc w:val="center"/>
        <w:rPr>
          <w:szCs w:val="24"/>
        </w:rPr>
      </w:pPr>
      <w:r w:rsidRPr="002A1178">
        <w:rPr>
          <w:position w:val="-32"/>
          <w:szCs w:val="24"/>
        </w:rPr>
        <w:object w:dxaOrig="1820" w:dyaOrig="760" w14:anchorId="75B13AC9">
          <v:shape id="_x0000_i1046" type="#_x0000_t75" style="width:99.05pt;height:38.85pt" o:ole="" fillcolor="window">
            <v:imagedata r:id="rId40" o:title=""/>
          </v:shape>
          <o:OLEObject Type="Embed" ProgID="Equation.DSMT4" ShapeID="_x0000_i1046" DrawAspect="Content" ObjectID="_1776091788" r:id="rId41"/>
        </w:object>
      </w:r>
    </w:p>
    <w:p w14:paraId="636F6AC3" w14:textId="465CF7BA" w:rsidR="007700B2" w:rsidRDefault="007700B2" w:rsidP="007700B2">
      <w:pPr>
        <w:pStyle w:val="25"/>
        <w:rPr>
          <w:szCs w:val="24"/>
          <w:lang w:val="en-US"/>
        </w:rPr>
      </w:pPr>
      <w:r>
        <w:rPr>
          <w:szCs w:val="24"/>
          <w:lang w:val="en-US"/>
        </w:rPr>
        <w:t xml:space="preserve">Besides, we can have the degenerate case with equalities </w:t>
      </w:r>
      <w:r w:rsidRPr="00F333B5">
        <w:rPr>
          <w:i/>
          <w:szCs w:val="24"/>
          <w:lang w:val="en-US"/>
        </w:rPr>
        <w:t>a</w:t>
      </w:r>
      <w:r w:rsidRPr="00F333B5">
        <w:rPr>
          <w:szCs w:val="24"/>
          <w:vertAlign w:val="subscript"/>
          <w:lang w:val="en-US"/>
        </w:rPr>
        <w:t>1</w:t>
      </w:r>
      <w:r w:rsidRPr="00F333B5">
        <w:rPr>
          <w:szCs w:val="24"/>
          <w:lang w:val="en-US"/>
        </w:rPr>
        <w:t>/</w:t>
      </w:r>
      <w:r w:rsidRPr="00F333B5">
        <w:rPr>
          <w:i/>
          <w:iCs/>
          <w:szCs w:val="24"/>
          <w:lang w:val="en-US"/>
        </w:rPr>
        <w:t>b</w:t>
      </w:r>
      <w:r w:rsidRPr="00F333B5">
        <w:rPr>
          <w:szCs w:val="24"/>
          <w:vertAlign w:val="subscript"/>
          <w:lang w:val="en-US"/>
        </w:rPr>
        <w:t>11</w:t>
      </w:r>
      <w:r>
        <w:rPr>
          <w:szCs w:val="24"/>
          <w:lang w:val="en-US"/>
        </w:rPr>
        <w:t>=</w:t>
      </w:r>
      <w:r w:rsidRPr="00F333B5">
        <w:rPr>
          <w:i/>
          <w:szCs w:val="24"/>
          <w:lang w:val="en-US"/>
        </w:rPr>
        <w:t>a</w:t>
      </w:r>
      <w:r w:rsidRPr="00F333B5">
        <w:rPr>
          <w:szCs w:val="24"/>
          <w:vertAlign w:val="subscript"/>
          <w:lang w:val="en-US"/>
        </w:rPr>
        <w:t>2</w:t>
      </w:r>
      <w:r w:rsidRPr="00F333B5">
        <w:rPr>
          <w:szCs w:val="24"/>
          <w:lang w:val="en-US"/>
        </w:rPr>
        <w:t>/</w:t>
      </w:r>
      <w:r w:rsidRPr="00F333B5">
        <w:rPr>
          <w:i/>
          <w:iCs/>
          <w:szCs w:val="24"/>
          <w:lang w:val="en-US"/>
        </w:rPr>
        <w:t>b</w:t>
      </w:r>
      <w:r w:rsidRPr="00F333B5">
        <w:rPr>
          <w:szCs w:val="24"/>
          <w:vertAlign w:val="subscript"/>
          <w:lang w:val="en-US"/>
        </w:rPr>
        <w:t>21</w:t>
      </w:r>
      <w:r w:rsidRPr="00F333B5">
        <w:rPr>
          <w:szCs w:val="24"/>
          <w:lang w:val="en-US"/>
        </w:rPr>
        <w:t xml:space="preserve"> and </w:t>
      </w:r>
      <w:r w:rsidRPr="00F333B5">
        <w:rPr>
          <w:i/>
          <w:szCs w:val="24"/>
          <w:lang w:val="en-US"/>
        </w:rPr>
        <w:t>a</w:t>
      </w:r>
      <w:r w:rsidRPr="00F333B5">
        <w:rPr>
          <w:szCs w:val="24"/>
          <w:vertAlign w:val="subscript"/>
          <w:lang w:val="en-US"/>
        </w:rPr>
        <w:t>1</w:t>
      </w:r>
      <w:r w:rsidRPr="00F333B5">
        <w:rPr>
          <w:szCs w:val="24"/>
          <w:lang w:val="en-US"/>
        </w:rPr>
        <w:t>/</w:t>
      </w:r>
      <w:r w:rsidRPr="00F333B5">
        <w:rPr>
          <w:i/>
          <w:iCs/>
          <w:szCs w:val="24"/>
          <w:lang w:val="en-US"/>
        </w:rPr>
        <w:t>b</w:t>
      </w:r>
      <w:r w:rsidRPr="00F333B5">
        <w:rPr>
          <w:szCs w:val="24"/>
          <w:vertAlign w:val="subscript"/>
          <w:lang w:val="en-US"/>
        </w:rPr>
        <w:t>21</w:t>
      </w:r>
      <w:r>
        <w:rPr>
          <w:szCs w:val="24"/>
          <w:lang w:val="en-US"/>
        </w:rPr>
        <w:t>=</w:t>
      </w:r>
      <w:r w:rsidRPr="00F333B5">
        <w:rPr>
          <w:i/>
          <w:szCs w:val="24"/>
          <w:lang w:val="en-US"/>
        </w:rPr>
        <w:t>a</w:t>
      </w:r>
      <w:r w:rsidRPr="00F333B5">
        <w:rPr>
          <w:szCs w:val="24"/>
          <w:vertAlign w:val="subscript"/>
          <w:lang w:val="en-US"/>
        </w:rPr>
        <w:t>2</w:t>
      </w:r>
      <w:r w:rsidRPr="00F333B5">
        <w:rPr>
          <w:szCs w:val="24"/>
          <w:lang w:val="en-US"/>
        </w:rPr>
        <w:t>/</w:t>
      </w:r>
      <w:r w:rsidRPr="00F333B5">
        <w:rPr>
          <w:i/>
          <w:iCs/>
          <w:szCs w:val="24"/>
          <w:lang w:val="en-US"/>
        </w:rPr>
        <w:t>b</w:t>
      </w:r>
      <w:r w:rsidRPr="00F333B5">
        <w:rPr>
          <w:szCs w:val="24"/>
          <w:vertAlign w:val="subscript"/>
          <w:lang w:val="en-US"/>
        </w:rPr>
        <w:t>22</w:t>
      </w:r>
      <w:r>
        <w:rPr>
          <w:szCs w:val="24"/>
          <w:lang w:val="en-US"/>
        </w:rPr>
        <w:t>.</w:t>
      </w:r>
      <w:r>
        <w:rPr>
          <w:szCs w:val="24"/>
          <w:lang w:val="en-US"/>
        </w:rPr>
        <w:t xml:space="preserve"> Under these conditions, the system tends to a point </w:t>
      </w:r>
      <w:r w:rsidR="006C2DB2">
        <w:rPr>
          <w:szCs w:val="24"/>
          <w:lang w:val="en-US"/>
        </w:rPr>
        <w:t xml:space="preserve">on the line </w:t>
      </w:r>
      <w:r w:rsidR="006C2DB2" w:rsidRPr="006C2DB2">
        <w:rPr>
          <w:position w:val="-12"/>
          <w:szCs w:val="24"/>
          <w:lang w:val="en-US"/>
        </w:rPr>
        <w:object w:dxaOrig="1560" w:dyaOrig="360" w14:anchorId="78748176">
          <v:shape id="_x0000_i1047" type="#_x0000_t75" style="width:78.1pt;height:17.9pt" o:ole="">
            <v:imagedata r:id="rId42" o:title=""/>
          </v:shape>
          <o:OLEObject Type="Embed" ProgID="Equation.DSMT4" ShapeID="_x0000_i1047" DrawAspect="Content" ObjectID="_1776091789" r:id="rId43"/>
        </w:object>
      </w:r>
      <w:r w:rsidR="006C2DB2">
        <w:rPr>
          <w:szCs w:val="24"/>
          <w:lang w:val="en-US"/>
        </w:rPr>
        <w:t xml:space="preserve"> with non-negative coordinates. The concrete law of the system evolution depends of the initial state of the system.</w:t>
      </w:r>
    </w:p>
    <w:p w14:paraId="6839179F" w14:textId="311692DD" w:rsidR="006C2DB2" w:rsidRPr="00984F5A" w:rsidRDefault="006C2DB2" w:rsidP="006C2DB2">
      <w:pPr>
        <w:ind w:right="-1" w:firstLine="567"/>
        <w:jc w:val="both"/>
        <w:rPr>
          <w:sz w:val="24"/>
          <w:szCs w:val="24"/>
          <w:lang w:val="en-US"/>
        </w:rPr>
      </w:pPr>
      <w:r>
        <w:rPr>
          <w:sz w:val="24"/>
          <w:szCs w:val="24"/>
          <w:lang w:val="en-US"/>
        </w:rPr>
        <w:t>Try to analyze these results</w:t>
      </w:r>
      <w:r w:rsidRPr="00BF54CA">
        <w:rPr>
          <w:sz w:val="24"/>
          <w:szCs w:val="24"/>
          <w:lang w:val="en-US"/>
        </w:rPr>
        <w:t xml:space="preserve">. </w:t>
      </w:r>
      <w:r>
        <w:rPr>
          <w:sz w:val="24"/>
          <w:szCs w:val="24"/>
          <w:lang w:val="en-US"/>
        </w:rPr>
        <w:t>The</w:t>
      </w:r>
      <w:r w:rsidRPr="00BF54CA">
        <w:rPr>
          <w:sz w:val="24"/>
          <w:szCs w:val="24"/>
          <w:lang w:val="en-US"/>
        </w:rPr>
        <w:t xml:space="preserve"> </w:t>
      </w:r>
      <w:r>
        <w:rPr>
          <w:sz w:val="24"/>
          <w:szCs w:val="24"/>
          <w:lang w:val="en-US"/>
        </w:rPr>
        <w:t>outcome</w:t>
      </w:r>
      <w:r w:rsidRPr="00BF54CA">
        <w:rPr>
          <w:sz w:val="24"/>
          <w:szCs w:val="24"/>
          <w:lang w:val="en-US"/>
        </w:rPr>
        <w:t xml:space="preserve"> </w:t>
      </w:r>
      <w:r w:rsidRPr="005D29F6">
        <w:rPr>
          <w:i/>
          <w:sz w:val="24"/>
          <w:szCs w:val="24"/>
          <w:lang w:val="en-US"/>
        </w:rPr>
        <w:t>a</w:t>
      </w:r>
      <w:r w:rsidRPr="00BF54CA">
        <w:rPr>
          <w:sz w:val="24"/>
          <w:szCs w:val="24"/>
          <w:lang w:val="en-US"/>
        </w:rPr>
        <w:t xml:space="preserve">) </w:t>
      </w:r>
      <w:r>
        <w:rPr>
          <w:sz w:val="24"/>
          <w:szCs w:val="24"/>
          <w:lang w:val="en-US"/>
        </w:rPr>
        <w:t>corresponds to the inequalities</w:t>
      </w:r>
      <w:r w:rsidRPr="006C2DB2">
        <w:rPr>
          <w:i/>
          <w:sz w:val="24"/>
          <w:szCs w:val="24"/>
          <w:lang w:val="en-US"/>
        </w:rPr>
        <w:t xml:space="preserve"> </w:t>
      </w:r>
      <w:r w:rsidRPr="00457460">
        <w:rPr>
          <w:i/>
          <w:sz w:val="24"/>
          <w:szCs w:val="24"/>
          <w:lang w:val="en-US"/>
        </w:rPr>
        <w:t>a</w:t>
      </w:r>
      <w:r w:rsidRPr="00457460">
        <w:rPr>
          <w:sz w:val="24"/>
          <w:szCs w:val="24"/>
          <w:vertAlign w:val="subscript"/>
          <w:lang w:val="en-US"/>
        </w:rPr>
        <w:t>1</w:t>
      </w:r>
      <w:r w:rsidRPr="00457460">
        <w:rPr>
          <w:sz w:val="24"/>
          <w:szCs w:val="24"/>
          <w:lang w:val="en-US"/>
        </w:rPr>
        <w:t>/</w:t>
      </w:r>
      <w:r w:rsidRPr="00457460">
        <w:rPr>
          <w:i/>
          <w:iCs/>
          <w:sz w:val="24"/>
          <w:szCs w:val="24"/>
          <w:lang w:val="en-US"/>
        </w:rPr>
        <w:t>b</w:t>
      </w:r>
      <w:r w:rsidRPr="00457460">
        <w:rPr>
          <w:sz w:val="24"/>
          <w:szCs w:val="24"/>
          <w:vertAlign w:val="subscript"/>
          <w:lang w:val="en-US"/>
        </w:rPr>
        <w:t>11</w:t>
      </w:r>
      <w:r w:rsidRPr="00457460">
        <w:rPr>
          <w:sz w:val="24"/>
          <w:szCs w:val="24"/>
          <w:lang w:val="en-US"/>
        </w:rPr>
        <w:t>&gt;</w:t>
      </w:r>
      <w:r w:rsidRPr="00457460">
        <w:rPr>
          <w:i/>
          <w:sz w:val="24"/>
          <w:szCs w:val="24"/>
          <w:lang w:val="en-US"/>
        </w:rPr>
        <w:t>a</w:t>
      </w:r>
      <w:r w:rsidRPr="00457460">
        <w:rPr>
          <w:sz w:val="24"/>
          <w:szCs w:val="24"/>
          <w:vertAlign w:val="subscript"/>
          <w:lang w:val="en-US"/>
        </w:rPr>
        <w:t>2</w:t>
      </w:r>
      <w:r w:rsidRPr="00457460">
        <w:rPr>
          <w:sz w:val="24"/>
          <w:szCs w:val="24"/>
          <w:lang w:val="en-US"/>
        </w:rPr>
        <w:t>/</w:t>
      </w:r>
      <w:r w:rsidRPr="00457460">
        <w:rPr>
          <w:i/>
          <w:iCs/>
          <w:sz w:val="24"/>
          <w:szCs w:val="24"/>
          <w:lang w:val="en-US"/>
        </w:rPr>
        <w:t>b</w:t>
      </w:r>
      <w:r w:rsidRPr="00457460">
        <w:rPr>
          <w:sz w:val="24"/>
          <w:szCs w:val="24"/>
          <w:vertAlign w:val="subscript"/>
          <w:lang w:val="en-US"/>
        </w:rPr>
        <w:t xml:space="preserve">21 </w:t>
      </w:r>
      <w:r w:rsidRPr="00457460">
        <w:rPr>
          <w:sz w:val="24"/>
          <w:szCs w:val="24"/>
          <w:lang w:val="en-US"/>
        </w:rPr>
        <w:t xml:space="preserve">and </w:t>
      </w:r>
      <w:r w:rsidRPr="00457460">
        <w:rPr>
          <w:i/>
          <w:sz w:val="24"/>
          <w:szCs w:val="24"/>
          <w:lang w:val="en-US"/>
        </w:rPr>
        <w:t>a</w:t>
      </w:r>
      <w:r w:rsidRPr="00457460">
        <w:rPr>
          <w:sz w:val="24"/>
          <w:szCs w:val="24"/>
          <w:vertAlign w:val="subscript"/>
          <w:lang w:val="en-US"/>
        </w:rPr>
        <w:t>1</w:t>
      </w:r>
      <w:r w:rsidRPr="00457460">
        <w:rPr>
          <w:sz w:val="24"/>
          <w:szCs w:val="24"/>
          <w:lang w:val="en-US"/>
        </w:rPr>
        <w:t>/</w:t>
      </w:r>
      <w:r w:rsidRPr="00457460">
        <w:rPr>
          <w:i/>
          <w:iCs/>
          <w:sz w:val="24"/>
          <w:szCs w:val="24"/>
          <w:lang w:val="en-US"/>
        </w:rPr>
        <w:t>b</w:t>
      </w:r>
      <w:r w:rsidRPr="00457460">
        <w:rPr>
          <w:sz w:val="24"/>
          <w:szCs w:val="24"/>
          <w:vertAlign w:val="subscript"/>
          <w:lang w:val="en-US"/>
        </w:rPr>
        <w:t>21</w:t>
      </w:r>
      <w:r w:rsidRPr="00457460">
        <w:rPr>
          <w:sz w:val="24"/>
          <w:szCs w:val="24"/>
          <w:lang w:val="en-US"/>
        </w:rPr>
        <w:t>&gt;</w:t>
      </w:r>
      <w:r w:rsidRPr="00457460">
        <w:rPr>
          <w:i/>
          <w:sz w:val="24"/>
          <w:szCs w:val="24"/>
          <w:lang w:val="en-US"/>
        </w:rPr>
        <w:t>a</w:t>
      </w:r>
      <w:r w:rsidRPr="00457460">
        <w:rPr>
          <w:sz w:val="24"/>
          <w:szCs w:val="24"/>
          <w:vertAlign w:val="subscript"/>
          <w:lang w:val="en-US"/>
        </w:rPr>
        <w:t>2</w:t>
      </w:r>
      <w:r w:rsidRPr="00457460">
        <w:rPr>
          <w:sz w:val="24"/>
          <w:szCs w:val="24"/>
          <w:lang w:val="en-US"/>
        </w:rPr>
        <w:t>/</w:t>
      </w:r>
      <w:r w:rsidRPr="00457460">
        <w:rPr>
          <w:i/>
          <w:iCs/>
          <w:sz w:val="24"/>
          <w:szCs w:val="24"/>
          <w:lang w:val="en-US"/>
        </w:rPr>
        <w:t>b</w:t>
      </w:r>
      <w:r w:rsidRPr="00457460">
        <w:rPr>
          <w:sz w:val="24"/>
          <w:szCs w:val="24"/>
          <w:vertAlign w:val="subscript"/>
          <w:lang w:val="en-US"/>
        </w:rPr>
        <w:t>22</w:t>
      </w:r>
      <w:r>
        <w:rPr>
          <w:sz w:val="24"/>
          <w:szCs w:val="24"/>
          <w:lang w:val="en-US"/>
        </w:rPr>
        <w:t xml:space="preserve">. </w:t>
      </w:r>
      <w:r w:rsidRPr="00984F5A">
        <w:rPr>
          <w:sz w:val="24"/>
          <w:szCs w:val="24"/>
          <w:lang w:val="en-US"/>
        </w:rPr>
        <w:t xml:space="preserve">Here, the first </w:t>
      </w:r>
      <w:r>
        <w:rPr>
          <w:sz w:val="24"/>
          <w:szCs w:val="24"/>
          <w:lang w:val="en-US"/>
        </w:rPr>
        <w:t>firm</w:t>
      </w:r>
      <w:r w:rsidRPr="00984F5A">
        <w:rPr>
          <w:sz w:val="24"/>
          <w:szCs w:val="24"/>
          <w:lang w:val="en-US"/>
        </w:rPr>
        <w:t xml:space="preserve"> is superior to the second in both types of goods, since the product of the production and marketing efficiency of both types of goods is higher. As a result, the second firm will inevitably go bankrupt, i.e. its capital tends to zero. </w:t>
      </w:r>
      <w:r w:rsidRPr="00B355E0">
        <w:rPr>
          <w:sz w:val="24"/>
          <w:szCs w:val="24"/>
          <w:lang w:val="en-US"/>
        </w:rPr>
        <w:t>On outcome b), the opposite inequalities are realized</w:t>
      </w:r>
      <w:r w:rsidRPr="006C2DB2">
        <w:rPr>
          <w:i/>
          <w:sz w:val="24"/>
          <w:szCs w:val="24"/>
          <w:lang w:val="en-US"/>
        </w:rPr>
        <w:t xml:space="preserve"> </w:t>
      </w:r>
      <w:r w:rsidRPr="00C639A3">
        <w:rPr>
          <w:i/>
          <w:sz w:val="24"/>
          <w:szCs w:val="24"/>
          <w:lang w:val="en-US"/>
        </w:rPr>
        <w:t>a</w:t>
      </w:r>
      <w:r w:rsidRPr="00C639A3">
        <w:rPr>
          <w:sz w:val="24"/>
          <w:szCs w:val="24"/>
          <w:vertAlign w:val="subscript"/>
          <w:lang w:val="en-US"/>
        </w:rPr>
        <w:t>1</w:t>
      </w:r>
      <w:r w:rsidRPr="00C639A3">
        <w:rPr>
          <w:sz w:val="24"/>
          <w:szCs w:val="24"/>
          <w:lang w:val="en-US"/>
        </w:rPr>
        <w:t>/</w:t>
      </w:r>
      <w:r w:rsidRPr="00C639A3">
        <w:rPr>
          <w:i/>
          <w:iCs/>
          <w:sz w:val="24"/>
          <w:szCs w:val="24"/>
          <w:lang w:val="en-US"/>
        </w:rPr>
        <w:t>b</w:t>
      </w:r>
      <w:r w:rsidRPr="00C639A3">
        <w:rPr>
          <w:sz w:val="24"/>
          <w:szCs w:val="24"/>
          <w:vertAlign w:val="subscript"/>
          <w:lang w:val="en-US"/>
        </w:rPr>
        <w:t>11</w:t>
      </w:r>
      <w:r w:rsidRPr="00C639A3">
        <w:rPr>
          <w:sz w:val="24"/>
          <w:szCs w:val="24"/>
          <w:lang w:val="en-US"/>
        </w:rPr>
        <w:t>&lt;</w:t>
      </w:r>
      <w:r w:rsidRPr="00C639A3">
        <w:rPr>
          <w:i/>
          <w:sz w:val="24"/>
          <w:szCs w:val="24"/>
          <w:lang w:val="en-US"/>
        </w:rPr>
        <w:t>a</w:t>
      </w:r>
      <w:r w:rsidRPr="00C639A3">
        <w:rPr>
          <w:sz w:val="24"/>
          <w:szCs w:val="24"/>
          <w:vertAlign w:val="subscript"/>
          <w:lang w:val="en-US"/>
        </w:rPr>
        <w:t>2</w:t>
      </w:r>
      <w:r w:rsidRPr="00C639A3">
        <w:rPr>
          <w:sz w:val="24"/>
          <w:szCs w:val="24"/>
          <w:lang w:val="en-US"/>
        </w:rPr>
        <w:t>/</w:t>
      </w:r>
      <w:r w:rsidRPr="00C639A3">
        <w:rPr>
          <w:i/>
          <w:iCs/>
          <w:sz w:val="24"/>
          <w:szCs w:val="24"/>
          <w:lang w:val="en-US"/>
        </w:rPr>
        <w:t>b</w:t>
      </w:r>
      <w:r w:rsidRPr="00C639A3">
        <w:rPr>
          <w:sz w:val="24"/>
          <w:szCs w:val="24"/>
          <w:vertAlign w:val="subscript"/>
          <w:lang w:val="en-US"/>
        </w:rPr>
        <w:t xml:space="preserve">21 </w:t>
      </w:r>
      <w:r w:rsidRPr="00C639A3">
        <w:rPr>
          <w:sz w:val="24"/>
          <w:szCs w:val="24"/>
          <w:lang w:val="en-US"/>
        </w:rPr>
        <w:t xml:space="preserve">and </w:t>
      </w:r>
      <w:r w:rsidRPr="00C639A3">
        <w:rPr>
          <w:i/>
          <w:sz w:val="24"/>
          <w:szCs w:val="24"/>
          <w:lang w:val="en-US"/>
        </w:rPr>
        <w:t>a</w:t>
      </w:r>
      <w:r w:rsidRPr="00C639A3">
        <w:rPr>
          <w:sz w:val="24"/>
          <w:szCs w:val="24"/>
          <w:vertAlign w:val="subscript"/>
          <w:lang w:val="en-US"/>
        </w:rPr>
        <w:t>1</w:t>
      </w:r>
      <w:r w:rsidRPr="00C639A3">
        <w:rPr>
          <w:sz w:val="24"/>
          <w:szCs w:val="24"/>
          <w:lang w:val="en-US"/>
        </w:rPr>
        <w:t>/</w:t>
      </w:r>
      <w:r w:rsidRPr="00C639A3">
        <w:rPr>
          <w:i/>
          <w:iCs/>
          <w:sz w:val="24"/>
          <w:szCs w:val="24"/>
          <w:lang w:val="en-US"/>
        </w:rPr>
        <w:t>b</w:t>
      </w:r>
      <w:r w:rsidRPr="00C639A3">
        <w:rPr>
          <w:sz w:val="24"/>
          <w:szCs w:val="24"/>
          <w:vertAlign w:val="subscript"/>
          <w:lang w:val="en-US"/>
        </w:rPr>
        <w:t>21</w:t>
      </w:r>
      <w:r w:rsidRPr="00C639A3">
        <w:rPr>
          <w:sz w:val="24"/>
          <w:szCs w:val="24"/>
          <w:lang w:val="en-US"/>
        </w:rPr>
        <w:t>&lt;</w:t>
      </w:r>
      <w:r w:rsidRPr="00C639A3">
        <w:rPr>
          <w:i/>
          <w:sz w:val="24"/>
          <w:szCs w:val="24"/>
          <w:lang w:val="en-US"/>
        </w:rPr>
        <w:t>a</w:t>
      </w:r>
      <w:r w:rsidRPr="00C639A3">
        <w:rPr>
          <w:sz w:val="24"/>
          <w:szCs w:val="24"/>
          <w:vertAlign w:val="subscript"/>
          <w:lang w:val="en-US"/>
        </w:rPr>
        <w:t>2</w:t>
      </w:r>
      <w:r w:rsidRPr="00C639A3">
        <w:rPr>
          <w:sz w:val="24"/>
          <w:szCs w:val="24"/>
          <w:lang w:val="en-US"/>
        </w:rPr>
        <w:t>/</w:t>
      </w:r>
      <w:r w:rsidRPr="00C639A3">
        <w:rPr>
          <w:i/>
          <w:iCs/>
          <w:sz w:val="24"/>
          <w:szCs w:val="24"/>
          <w:lang w:val="en-US"/>
        </w:rPr>
        <w:t>b</w:t>
      </w:r>
      <w:r w:rsidRPr="00C639A3">
        <w:rPr>
          <w:sz w:val="24"/>
          <w:szCs w:val="24"/>
          <w:vertAlign w:val="subscript"/>
          <w:lang w:val="en-US"/>
        </w:rPr>
        <w:t>22</w:t>
      </w:r>
      <w:r>
        <w:rPr>
          <w:sz w:val="24"/>
          <w:szCs w:val="24"/>
          <w:lang w:val="en-US"/>
        </w:rPr>
        <w:t xml:space="preserve">. </w:t>
      </w:r>
      <w:r w:rsidRPr="00984F5A">
        <w:rPr>
          <w:sz w:val="24"/>
          <w:szCs w:val="24"/>
          <w:lang w:val="en-US"/>
        </w:rPr>
        <w:t xml:space="preserve">They correspond to the ruin of the first firm, which is weaker. Both of these </w:t>
      </w:r>
      <w:r>
        <w:rPr>
          <w:sz w:val="24"/>
          <w:szCs w:val="24"/>
          <w:lang w:val="en-US"/>
        </w:rPr>
        <w:t>variants</w:t>
      </w:r>
      <w:r w:rsidRPr="00984F5A">
        <w:rPr>
          <w:sz w:val="24"/>
          <w:szCs w:val="24"/>
          <w:lang w:val="en-US"/>
        </w:rPr>
        <w:t xml:space="preserve"> actually return us to the previously considered model of economic competition.</w:t>
      </w:r>
      <w:r>
        <w:rPr>
          <w:sz w:val="24"/>
          <w:szCs w:val="24"/>
          <w:lang w:val="en-US"/>
        </w:rPr>
        <w:t xml:space="preserve"> </w:t>
      </w:r>
      <w:r w:rsidRPr="00984F5A">
        <w:rPr>
          <w:sz w:val="24"/>
          <w:szCs w:val="24"/>
          <w:lang w:val="en-US"/>
        </w:rPr>
        <w:t xml:space="preserve">At the </w:t>
      </w:r>
      <w:r>
        <w:rPr>
          <w:sz w:val="24"/>
          <w:szCs w:val="24"/>
          <w:lang w:val="en-US"/>
        </w:rPr>
        <w:t>outcome</w:t>
      </w:r>
      <w:r w:rsidRPr="00984F5A">
        <w:rPr>
          <w:sz w:val="24"/>
          <w:szCs w:val="24"/>
          <w:lang w:val="en-US"/>
        </w:rPr>
        <w:t xml:space="preserve"> </w:t>
      </w:r>
      <w:r w:rsidRPr="00984F5A">
        <w:rPr>
          <w:i/>
          <w:sz w:val="24"/>
          <w:szCs w:val="24"/>
          <w:lang w:val="en-US"/>
        </w:rPr>
        <w:t>c</w:t>
      </w:r>
      <w:r w:rsidRPr="00984F5A">
        <w:rPr>
          <w:sz w:val="24"/>
          <w:szCs w:val="24"/>
          <w:lang w:val="en-US"/>
        </w:rPr>
        <w:t xml:space="preserve">), the </w:t>
      </w:r>
      <w:r>
        <w:rPr>
          <w:sz w:val="24"/>
          <w:szCs w:val="24"/>
          <w:lang w:val="en-US"/>
        </w:rPr>
        <w:t xml:space="preserve">following </w:t>
      </w:r>
      <w:r w:rsidRPr="00984F5A">
        <w:rPr>
          <w:sz w:val="24"/>
          <w:szCs w:val="24"/>
          <w:lang w:val="en-US"/>
        </w:rPr>
        <w:t xml:space="preserve">relations </w:t>
      </w:r>
      <w:r>
        <w:rPr>
          <w:sz w:val="24"/>
          <w:szCs w:val="24"/>
          <w:lang w:val="en-US"/>
        </w:rPr>
        <w:t>hold</w:t>
      </w:r>
      <w:r>
        <w:rPr>
          <w:sz w:val="24"/>
          <w:szCs w:val="24"/>
          <w:lang w:val="en-US"/>
        </w:rPr>
        <w:t xml:space="preserve">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11</w:t>
      </w:r>
      <w:r w:rsidRPr="00F333B5">
        <w:rPr>
          <w:sz w:val="24"/>
          <w:szCs w:val="24"/>
          <w:lang w:val="en-US"/>
        </w:rPr>
        <w:t>&lt;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21</w:t>
      </w:r>
      <w:r w:rsidRPr="00F333B5">
        <w:rPr>
          <w:sz w:val="24"/>
          <w:szCs w:val="24"/>
          <w:lang w:val="en-US"/>
        </w:rPr>
        <w:t xml:space="preserve"> and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21</w:t>
      </w:r>
      <w:r w:rsidRPr="00F333B5">
        <w:rPr>
          <w:sz w:val="24"/>
          <w:szCs w:val="24"/>
          <w:lang w:val="en-US"/>
        </w:rPr>
        <w:t>&gt;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22</w:t>
      </w:r>
      <w:r>
        <w:rPr>
          <w:sz w:val="24"/>
          <w:szCs w:val="24"/>
          <w:lang w:val="en-US"/>
        </w:rPr>
        <w:t xml:space="preserve">. </w:t>
      </w:r>
      <w:r w:rsidRPr="00984F5A">
        <w:rPr>
          <w:sz w:val="24"/>
          <w:szCs w:val="24"/>
          <w:lang w:val="en-US"/>
        </w:rPr>
        <w:t>Here one of the firms survives, depending on the value of the initial state of the system. This situation corresponds to the case when the first company works more effectively with the second type of product, and the second with the first.</w:t>
      </w:r>
      <w:r>
        <w:rPr>
          <w:sz w:val="24"/>
          <w:szCs w:val="24"/>
          <w:lang w:val="en-US"/>
        </w:rPr>
        <w:t xml:space="preserve"> </w:t>
      </w:r>
      <w:r w:rsidRPr="00984F5A">
        <w:rPr>
          <w:sz w:val="24"/>
          <w:szCs w:val="24"/>
          <w:lang w:val="en-US"/>
        </w:rPr>
        <w:t xml:space="preserve">The opposite case </w:t>
      </w:r>
      <w:r w:rsidRPr="00984F5A">
        <w:rPr>
          <w:i/>
          <w:sz w:val="24"/>
          <w:szCs w:val="24"/>
          <w:lang w:val="en-US"/>
        </w:rPr>
        <w:t>d</w:t>
      </w:r>
      <w:r w:rsidRPr="00984F5A">
        <w:rPr>
          <w:sz w:val="24"/>
          <w:szCs w:val="24"/>
          <w:lang w:val="en-US"/>
        </w:rPr>
        <w:t xml:space="preserve">), characterized by the inequalities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11</w:t>
      </w:r>
      <w:r w:rsidRPr="00F333B5">
        <w:rPr>
          <w:sz w:val="24"/>
          <w:szCs w:val="24"/>
          <w:lang w:val="en-US"/>
        </w:rPr>
        <w:t>&gt;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21</w:t>
      </w:r>
      <w:r w:rsidRPr="00F333B5">
        <w:rPr>
          <w:sz w:val="24"/>
          <w:szCs w:val="24"/>
          <w:lang w:val="en-US"/>
        </w:rPr>
        <w:t xml:space="preserve"> and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21</w:t>
      </w:r>
      <w:r w:rsidRPr="00F333B5">
        <w:rPr>
          <w:sz w:val="24"/>
          <w:szCs w:val="24"/>
          <w:lang w:val="en-US"/>
        </w:rPr>
        <w:t>&lt;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22</w:t>
      </w:r>
      <w:r>
        <w:rPr>
          <w:sz w:val="24"/>
          <w:szCs w:val="24"/>
          <w:lang w:val="en-US"/>
        </w:rPr>
        <w:t xml:space="preserve"> ar</w:t>
      </w:r>
      <w:r w:rsidRPr="00984F5A">
        <w:rPr>
          <w:sz w:val="24"/>
          <w:szCs w:val="24"/>
          <w:lang w:val="en-US"/>
        </w:rPr>
        <w:t>e more interesting.</w:t>
      </w:r>
      <w:r w:rsidRPr="006C2DB2">
        <w:rPr>
          <w:i/>
          <w:sz w:val="24"/>
          <w:szCs w:val="24"/>
          <w:lang w:val="en-US"/>
        </w:rPr>
        <w:t xml:space="preserve"> </w:t>
      </w:r>
      <w:r w:rsidRPr="00984F5A">
        <w:rPr>
          <w:sz w:val="24"/>
          <w:szCs w:val="24"/>
          <w:lang w:val="en-US"/>
        </w:rPr>
        <w:t xml:space="preserve">Here, any of the companies produce both types of goods, but give preference to their own. As a result, they are able to coexist peacefully, with each company filling its own economic niche. The results show that each company must certainly strive to find its </w:t>
      </w:r>
      <w:proofErr w:type="gramStart"/>
      <w:r w:rsidRPr="00984F5A">
        <w:rPr>
          <w:sz w:val="24"/>
          <w:szCs w:val="24"/>
          <w:lang w:val="en-US"/>
        </w:rPr>
        <w:t>consumer,</w:t>
      </w:r>
      <w:proofErr w:type="gramEnd"/>
      <w:r w:rsidRPr="00984F5A">
        <w:rPr>
          <w:sz w:val="24"/>
          <w:szCs w:val="24"/>
          <w:lang w:val="en-US"/>
        </w:rPr>
        <w:t xml:space="preserve"> otherwise it will be replaced by a stronger competitor. </w:t>
      </w:r>
      <w:r>
        <w:rPr>
          <w:sz w:val="24"/>
          <w:szCs w:val="24"/>
          <w:lang w:val="en-US"/>
        </w:rPr>
        <w:t>O</w:t>
      </w:r>
      <w:r w:rsidRPr="00984F5A">
        <w:rPr>
          <w:sz w:val="24"/>
          <w:szCs w:val="24"/>
          <w:lang w:val="en-US"/>
        </w:rPr>
        <w:t xml:space="preserve">nly powerful firms, giant enterprises can afford the luxury of not being afraid of competition, confidently crowding out rivals from their sphere </w:t>
      </w:r>
      <w:r w:rsidRPr="00984F5A">
        <w:rPr>
          <w:sz w:val="24"/>
          <w:szCs w:val="24"/>
          <w:lang w:val="en-US"/>
        </w:rPr>
        <w:lastRenderedPageBreak/>
        <w:t>of production.</w:t>
      </w:r>
      <w:r>
        <w:rPr>
          <w:sz w:val="24"/>
          <w:szCs w:val="24"/>
          <w:lang w:val="en-US"/>
        </w:rPr>
        <w:t xml:space="preserve"> </w:t>
      </w:r>
      <w:r w:rsidRPr="00984F5A">
        <w:rPr>
          <w:sz w:val="24"/>
          <w:szCs w:val="24"/>
          <w:lang w:val="en-US"/>
        </w:rPr>
        <w:t>The degenerate case corresponds to the equalities</w:t>
      </w:r>
      <w:r>
        <w:rPr>
          <w:sz w:val="24"/>
          <w:szCs w:val="24"/>
          <w:lang w:val="en-US"/>
        </w:rPr>
        <w:t xml:space="preserve">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11</w:t>
      </w:r>
      <w:r>
        <w:rPr>
          <w:szCs w:val="24"/>
          <w:lang w:val="en-US"/>
        </w:rPr>
        <w: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21</w:t>
      </w:r>
      <w:r w:rsidRPr="00F333B5">
        <w:rPr>
          <w:sz w:val="24"/>
          <w:szCs w:val="24"/>
          <w:lang w:val="en-US"/>
        </w:rPr>
        <w:t xml:space="preserve"> and </w:t>
      </w:r>
      <w:r w:rsidRPr="00F333B5">
        <w:rPr>
          <w:i/>
          <w:sz w:val="24"/>
          <w:szCs w:val="24"/>
          <w:lang w:val="en-US"/>
        </w:rPr>
        <w:t>a</w:t>
      </w:r>
      <w:r w:rsidRPr="00F333B5">
        <w:rPr>
          <w:sz w:val="24"/>
          <w:szCs w:val="24"/>
          <w:vertAlign w:val="subscript"/>
          <w:lang w:val="en-US"/>
        </w:rPr>
        <w:t>1</w:t>
      </w:r>
      <w:r w:rsidRPr="00F333B5">
        <w:rPr>
          <w:sz w:val="24"/>
          <w:szCs w:val="24"/>
          <w:lang w:val="en-US"/>
        </w:rPr>
        <w:t>/</w:t>
      </w:r>
      <w:r w:rsidRPr="00F333B5">
        <w:rPr>
          <w:i/>
          <w:iCs/>
          <w:sz w:val="24"/>
          <w:szCs w:val="24"/>
          <w:lang w:val="en-US"/>
        </w:rPr>
        <w:t>b</w:t>
      </w:r>
      <w:r w:rsidRPr="00F333B5">
        <w:rPr>
          <w:sz w:val="24"/>
          <w:szCs w:val="24"/>
          <w:vertAlign w:val="subscript"/>
          <w:lang w:val="en-US"/>
        </w:rPr>
        <w:t>21</w:t>
      </w:r>
      <w:r>
        <w:rPr>
          <w:szCs w:val="24"/>
          <w:lang w:val="en-US"/>
        </w:rPr>
        <w:t>=</w:t>
      </w:r>
      <w:r w:rsidRPr="00F333B5">
        <w:rPr>
          <w:i/>
          <w:sz w:val="24"/>
          <w:szCs w:val="24"/>
          <w:lang w:val="en-US"/>
        </w:rPr>
        <w:t>a</w:t>
      </w:r>
      <w:r w:rsidRPr="00F333B5">
        <w:rPr>
          <w:sz w:val="24"/>
          <w:szCs w:val="24"/>
          <w:vertAlign w:val="subscript"/>
          <w:lang w:val="en-US"/>
        </w:rPr>
        <w:t>2</w:t>
      </w:r>
      <w:r w:rsidRPr="00F333B5">
        <w:rPr>
          <w:sz w:val="24"/>
          <w:szCs w:val="24"/>
          <w:lang w:val="en-US"/>
        </w:rPr>
        <w:t>/</w:t>
      </w:r>
      <w:r w:rsidRPr="00F333B5">
        <w:rPr>
          <w:i/>
          <w:iCs/>
          <w:sz w:val="24"/>
          <w:szCs w:val="24"/>
          <w:lang w:val="en-US"/>
        </w:rPr>
        <w:t>b</w:t>
      </w:r>
      <w:r w:rsidRPr="00F333B5">
        <w:rPr>
          <w:sz w:val="24"/>
          <w:szCs w:val="24"/>
          <w:vertAlign w:val="subscript"/>
          <w:lang w:val="en-US"/>
        </w:rPr>
        <w:t>22</w:t>
      </w:r>
      <w:r>
        <w:rPr>
          <w:sz w:val="24"/>
          <w:szCs w:val="24"/>
          <w:lang w:val="en-US"/>
        </w:rPr>
        <w:t>.</w:t>
      </w:r>
      <w:r>
        <w:rPr>
          <w:sz w:val="24"/>
          <w:szCs w:val="24"/>
          <w:lang w:val="en-US"/>
        </w:rPr>
        <w:t xml:space="preserve"> </w:t>
      </w:r>
      <w:r w:rsidRPr="00984F5A">
        <w:rPr>
          <w:sz w:val="24"/>
          <w:szCs w:val="24"/>
          <w:lang w:val="en-US"/>
        </w:rPr>
        <w:t xml:space="preserve">This situation means that firms actually have the same properties, with the possible exception of the initial states. Under these conditions, none of them can displace the other, </w:t>
      </w:r>
      <w:proofErr w:type="gramStart"/>
      <w:r w:rsidRPr="00984F5A">
        <w:rPr>
          <w:sz w:val="24"/>
          <w:szCs w:val="24"/>
          <w:lang w:val="en-US"/>
        </w:rPr>
        <w:t>as a result</w:t>
      </w:r>
      <w:proofErr w:type="gramEnd"/>
      <w:r w:rsidRPr="00984F5A">
        <w:rPr>
          <w:sz w:val="24"/>
          <w:szCs w:val="24"/>
          <w:lang w:val="en-US"/>
        </w:rPr>
        <w:t xml:space="preserve"> of which both firms coexist. A similar situation </w:t>
      </w:r>
      <w:proofErr w:type="gramStart"/>
      <w:r w:rsidRPr="00984F5A">
        <w:rPr>
          <w:sz w:val="24"/>
          <w:szCs w:val="24"/>
          <w:lang w:val="en-US"/>
        </w:rPr>
        <w:t>was also observed</w:t>
      </w:r>
      <w:proofErr w:type="gramEnd"/>
      <w:r w:rsidRPr="00984F5A">
        <w:rPr>
          <w:sz w:val="24"/>
          <w:szCs w:val="24"/>
          <w:lang w:val="en-US"/>
        </w:rPr>
        <w:t xml:space="preserve"> in the competition model.</w:t>
      </w:r>
    </w:p>
    <w:p w14:paraId="0C1EE5BA" w14:textId="77777777" w:rsidR="000D246D" w:rsidRDefault="000D246D" w:rsidP="000D246D">
      <w:pPr>
        <w:pStyle w:val="25"/>
        <w:ind w:firstLine="567"/>
        <w:rPr>
          <w:szCs w:val="24"/>
          <w:lang w:val="en-US"/>
        </w:rPr>
      </w:pPr>
    </w:p>
    <w:p w14:paraId="1DB144A7" w14:textId="6DECBCB7" w:rsidR="00C639A3" w:rsidRPr="00C639A3" w:rsidRDefault="00C639A3" w:rsidP="00C639A3">
      <w:pPr>
        <w:pStyle w:val="25"/>
        <w:jc w:val="center"/>
        <w:rPr>
          <w:szCs w:val="24"/>
          <w:lang w:val="en-US"/>
        </w:rPr>
      </w:pPr>
      <w:r>
        <w:rPr>
          <w:szCs w:val="24"/>
          <w:lang w:val="en-US"/>
        </w:rPr>
        <w:t>a)</w:t>
      </w:r>
      <w:bookmarkStart w:id="6" w:name="_MON_1775216807"/>
      <w:bookmarkEnd w:id="6"/>
      <w:r w:rsidRPr="000212A3">
        <w:rPr>
          <w:szCs w:val="24"/>
        </w:rPr>
        <w:object w:dxaOrig="4408" w:dyaOrig="3014" w14:anchorId="69786A44">
          <v:shape id="_x0000_i1042" type="#_x0000_t75" style="width:223.85pt;height:150.55pt" o:ole="" fillcolor="window">
            <v:imagedata r:id="rId44" o:title=""/>
          </v:shape>
          <o:OLEObject Type="Embed" ProgID="Word.Picture.8" ShapeID="_x0000_i1042" DrawAspect="Content" ObjectID="_1776091790" r:id="rId45"/>
        </w:object>
      </w:r>
      <w:r>
        <w:rPr>
          <w:szCs w:val="24"/>
          <w:lang w:val="en-US"/>
        </w:rPr>
        <w:t xml:space="preserve"> </w:t>
      </w:r>
      <w:proofErr w:type="gramStart"/>
      <w:r>
        <w:rPr>
          <w:szCs w:val="24"/>
          <w:lang w:val="en-US"/>
        </w:rPr>
        <w:t>b</w:t>
      </w:r>
      <w:proofErr w:type="gramEnd"/>
      <w:r>
        <w:rPr>
          <w:szCs w:val="24"/>
          <w:lang w:val="en-US"/>
        </w:rPr>
        <w:t>)</w:t>
      </w:r>
      <w:bookmarkStart w:id="7" w:name="_MON_1774701821"/>
      <w:bookmarkEnd w:id="7"/>
      <w:r w:rsidRPr="000212A3">
        <w:rPr>
          <w:szCs w:val="24"/>
        </w:rPr>
        <w:object w:dxaOrig="4408" w:dyaOrig="3156" w14:anchorId="7A0A7754">
          <v:shape id="_x0000_i1043" type="#_x0000_t75" style="width:223pt;height:157.55pt" o:ole="" fillcolor="window">
            <v:imagedata r:id="rId46" o:title=""/>
          </v:shape>
          <o:OLEObject Type="Embed" ProgID="Word.Picture.8" ShapeID="_x0000_i1043" DrawAspect="Content" ObjectID="_1776091791" r:id="rId47"/>
        </w:object>
      </w:r>
    </w:p>
    <w:p w14:paraId="2D0F3F22" w14:textId="53633DA1" w:rsidR="00C639A3" w:rsidRPr="00F60F59" w:rsidRDefault="00C639A3" w:rsidP="00C639A3">
      <w:pPr>
        <w:pStyle w:val="25"/>
        <w:jc w:val="center"/>
        <w:rPr>
          <w:szCs w:val="24"/>
          <w:lang w:val="en-US"/>
        </w:rPr>
      </w:pPr>
      <w:r>
        <w:rPr>
          <w:szCs w:val="24"/>
          <w:lang w:val="en-US"/>
        </w:rPr>
        <w:t>c)</w:t>
      </w:r>
      <w:bookmarkStart w:id="8" w:name="_MON_1775313941"/>
      <w:bookmarkEnd w:id="8"/>
      <w:r w:rsidRPr="000212A3">
        <w:rPr>
          <w:szCs w:val="24"/>
        </w:rPr>
        <w:object w:dxaOrig="4408" w:dyaOrig="3440" w14:anchorId="3CF5CFB9">
          <v:shape id="_x0000_i1044" type="#_x0000_t75" style="width:223.85pt;height:171.95pt" o:ole="" fillcolor="window">
            <v:imagedata r:id="rId48" o:title=""/>
          </v:shape>
          <o:OLEObject Type="Embed" ProgID="Word.Picture.8" ShapeID="_x0000_i1044" DrawAspect="Content" ObjectID="_1776091792" r:id="rId49"/>
        </w:object>
      </w:r>
      <w:r>
        <w:rPr>
          <w:szCs w:val="24"/>
          <w:lang w:val="en-US"/>
        </w:rPr>
        <w:t xml:space="preserve"> </w:t>
      </w:r>
      <w:proofErr w:type="gramStart"/>
      <w:r>
        <w:rPr>
          <w:szCs w:val="24"/>
          <w:lang w:val="en-US"/>
        </w:rPr>
        <w:t>d</w:t>
      </w:r>
      <w:proofErr w:type="gramEnd"/>
      <w:r>
        <w:rPr>
          <w:szCs w:val="24"/>
          <w:lang w:val="en-US"/>
        </w:rPr>
        <w:t>)</w:t>
      </w:r>
      <w:bookmarkStart w:id="9" w:name="_MON_1775642317"/>
      <w:bookmarkEnd w:id="9"/>
      <w:r w:rsidRPr="000212A3">
        <w:rPr>
          <w:szCs w:val="24"/>
        </w:rPr>
        <w:object w:dxaOrig="4124" w:dyaOrig="3156" w14:anchorId="1CAB4334">
          <v:shape id="_x0000_i1045" type="#_x0000_t75" style="width:209pt;height:157.55pt" o:ole="" fillcolor="window">
            <v:imagedata r:id="rId50" o:title=""/>
          </v:shape>
          <o:OLEObject Type="Embed" ProgID="Word.Picture.8" ShapeID="_x0000_i1045" DrawAspect="Content" ObjectID="_1776091793" r:id="rId51"/>
        </w:object>
      </w:r>
    </w:p>
    <w:p w14:paraId="3A8DA5A4" w14:textId="43EB39CF" w:rsidR="005B5C3D" w:rsidRPr="001A142E" w:rsidRDefault="00C639A3" w:rsidP="005B5C3D">
      <w:pPr>
        <w:pStyle w:val="a3"/>
        <w:ind w:left="0" w:firstLine="0"/>
        <w:jc w:val="center"/>
        <w:rPr>
          <w:i w:val="0"/>
          <w:iCs/>
          <w:sz w:val="22"/>
          <w:szCs w:val="24"/>
          <w:lang w:val="en-US"/>
        </w:rPr>
      </w:pPr>
      <w:r>
        <w:rPr>
          <w:i w:val="0"/>
          <w:sz w:val="22"/>
          <w:szCs w:val="22"/>
          <w:lang w:val="en-US"/>
        </w:rPr>
        <w:t>Figure 6</w:t>
      </w:r>
      <w:r w:rsidR="005B5C3D" w:rsidRPr="00BA4F3E">
        <w:rPr>
          <w:i w:val="0"/>
          <w:sz w:val="22"/>
          <w:szCs w:val="22"/>
          <w:lang w:val="en-US"/>
        </w:rPr>
        <w:t xml:space="preserve">. </w:t>
      </w:r>
      <w:r>
        <w:rPr>
          <w:i w:val="0"/>
          <w:sz w:val="22"/>
          <w:szCs w:val="22"/>
          <w:lang w:val="en-US"/>
        </w:rPr>
        <w:t>Variants</w:t>
      </w:r>
      <w:r w:rsidR="005B5C3D">
        <w:rPr>
          <w:i w:val="0"/>
          <w:sz w:val="22"/>
          <w:szCs w:val="22"/>
          <w:lang w:val="en-US"/>
        </w:rPr>
        <w:t xml:space="preserve"> of the system evolution</w:t>
      </w:r>
      <w:r w:rsidR="00544177">
        <w:rPr>
          <w:i w:val="0"/>
          <w:iCs/>
          <w:szCs w:val="24"/>
          <w:lang w:val="en-US"/>
        </w:rPr>
        <w:t xml:space="preserve"> </w:t>
      </w:r>
      <w:r>
        <w:rPr>
          <w:i w:val="0"/>
          <w:iCs/>
          <w:szCs w:val="24"/>
          <w:lang w:val="en-US"/>
        </w:rPr>
        <w:t>for the niche model</w:t>
      </w:r>
      <w:r w:rsidR="00544177" w:rsidRPr="00544177">
        <w:rPr>
          <w:i w:val="0"/>
          <w:iCs/>
          <w:sz w:val="22"/>
          <w:szCs w:val="24"/>
          <w:lang w:val="en-US"/>
        </w:rPr>
        <w:t>.</w:t>
      </w:r>
    </w:p>
    <w:p w14:paraId="424CDA5F" w14:textId="77777777" w:rsidR="00A233D4" w:rsidRDefault="00A233D4" w:rsidP="005B5C3D">
      <w:pPr>
        <w:pStyle w:val="a3"/>
        <w:ind w:left="0" w:firstLine="0"/>
        <w:jc w:val="center"/>
        <w:rPr>
          <w:i w:val="0"/>
          <w:sz w:val="22"/>
          <w:szCs w:val="24"/>
          <w:lang w:val="en-US"/>
        </w:rPr>
      </w:pPr>
    </w:p>
    <w:p w14:paraId="7A062335" w14:textId="588198DF" w:rsidR="00341123" w:rsidRDefault="006C2DB2" w:rsidP="006C2DB2">
      <w:pPr>
        <w:ind w:right="-1" w:firstLine="567"/>
        <w:jc w:val="both"/>
        <w:rPr>
          <w:sz w:val="24"/>
          <w:szCs w:val="26"/>
          <w:lang w:val="en-US"/>
        </w:rPr>
      </w:pPr>
      <w:r w:rsidRPr="006C2DB2">
        <w:rPr>
          <w:sz w:val="24"/>
          <w:szCs w:val="26"/>
          <w:lang w:val="en-US"/>
        </w:rPr>
        <w:t xml:space="preserve">In all cases, with a </w:t>
      </w:r>
      <w:proofErr w:type="gramStart"/>
      <w:r w:rsidRPr="006C2DB2">
        <w:rPr>
          <w:sz w:val="24"/>
          <w:szCs w:val="26"/>
          <w:lang w:val="en-US"/>
        </w:rPr>
        <w:t>fairly small</w:t>
      </w:r>
      <w:proofErr w:type="gramEnd"/>
      <w:r w:rsidRPr="006C2DB2">
        <w:rPr>
          <w:sz w:val="24"/>
          <w:szCs w:val="26"/>
          <w:lang w:val="en-US"/>
        </w:rPr>
        <w:t xml:space="preserve"> start-up capital of both firms, a relatively small number of goods are produced. Demand exceeds supply, creating the opportunity for both firms to expand production. If, on the contrary, the starting capital of both firms is large enough, and the firms invest it in the production of goods, then supply in the market exceeds demand. Firms suffer losses and gradually curtail production. </w:t>
      </w:r>
      <w:r w:rsidR="00341123">
        <w:rPr>
          <w:sz w:val="24"/>
          <w:szCs w:val="26"/>
          <w:lang w:val="en-US"/>
        </w:rPr>
        <w:t>O</w:t>
      </w:r>
      <w:r w:rsidRPr="006C2DB2">
        <w:rPr>
          <w:sz w:val="24"/>
          <w:szCs w:val="26"/>
          <w:lang w:val="en-US"/>
        </w:rPr>
        <w:t>nly in the case when the capital of firms is neither very small nor very large, then events occur that depend on the efficiency of production and marketing of goods of both firms.</w:t>
      </w:r>
    </w:p>
    <w:p w14:paraId="7ED27D26" w14:textId="6EB8FC7C" w:rsidR="00341123" w:rsidRPr="00341123" w:rsidRDefault="00341123" w:rsidP="006C2DB2">
      <w:pPr>
        <w:ind w:right="-1" w:firstLine="567"/>
        <w:jc w:val="both"/>
        <w:rPr>
          <w:sz w:val="24"/>
          <w:szCs w:val="26"/>
          <w:lang w:val="en-US"/>
        </w:rPr>
      </w:pPr>
      <w:r w:rsidRPr="00341123">
        <w:rPr>
          <w:sz w:val="24"/>
          <w:szCs w:val="26"/>
          <w:lang w:val="en-US"/>
        </w:rPr>
        <w:t>All economic models considered are similar to the corresponding biological models and, from a mathematical point of view, are no different from them.</w:t>
      </w:r>
      <w:bookmarkStart w:id="10" w:name="_GoBack"/>
      <w:bookmarkEnd w:id="10"/>
    </w:p>
    <w:sectPr w:rsidR="00341123" w:rsidRPr="00341123" w:rsidSect="00BE4B22">
      <w:footerReference w:type="even" r:id="rId52"/>
      <w:footerReference w:type="default" r:id="rId53"/>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86C6A" w14:textId="77777777" w:rsidR="007D0F8F" w:rsidRDefault="007D0F8F">
      <w:r>
        <w:separator/>
      </w:r>
    </w:p>
  </w:endnote>
  <w:endnote w:type="continuationSeparator" w:id="0">
    <w:p w14:paraId="6B744B70" w14:textId="77777777" w:rsidR="007D0F8F" w:rsidRDefault="007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83FB" w14:textId="77777777"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2FC913B8" w14:textId="77777777"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4D26" w14:textId="77777777"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341123">
      <w:rPr>
        <w:rStyle w:val="aa"/>
        <w:noProof/>
      </w:rPr>
      <w:t>7</w:t>
    </w:r>
    <w:r>
      <w:rPr>
        <w:rStyle w:val="aa"/>
      </w:rPr>
      <w:fldChar w:fldCharType="end"/>
    </w:r>
  </w:p>
  <w:p w14:paraId="17EF6B05" w14:textId="77777777" w:rsidR="00D40388" w:rsidRDefault="00D40388">
    <w:pPr>
      <w:pStyle w:val="a9"/>
      <w:framePr w:wrap="around" w:vAnchor="text" w:hAnchor="margin" w:xAlign="center" w:y="1"/>
      <w:rPr>
        <w:rStyle w:val="aa"/>
      </w:rPr>
    </w:pPr>
  </w:p>
  <w:p w14:paraId="56E96BD7" w14:textId="77777777"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D4DDC" w14:textId="77777777" w:rsidR="007D0F8F" w:rsidRDefault="007D0F8F">
      <w:r>
        <w:separator/>
      </w:r>
    </w:p>
  </w:footnote>
  <w:footnote w:type="continuationSeparator" w:id="0">
    <w:p w14:paraId="7CD879D9" w14:textId="77777777" w:rsidR="007D0F8F" w:rsidRDefault="007D0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139E"/>
    <w:rsid w:val="000020BE"/>
    <w:rsid w:val="00004A0C"/>
    <w:rsid w:val="0001123F"/>
    <w:rsid w:val="00011E9C"/>
    <w:rsid w:val="00014E50"/>
    <w:rsid w:val="00015ED4"/>
    <w:rsid w:val="000213B0"/>
    <w:rsid w:val="00023CA7"/>
    <w:rsid w:val="00025245"/>
    <w:rsid w:val="00036DD1"/>
    <w:rsid w:val="00047D63"/>
    <w:rsid w:val="0005494A"/>
    <w:rsid w:val="00054C4F"/>
    <w:rsid w:val="000628C5"/>
    <w:rsid w:val="000745D2"/>
    <w:rsid w:val="00086E3E"/>
    <w:rsid w:val="00087FB5"/>
    <w:rsid w:val="00096C96"/>
    <w:rsid w:val="000A400A"/>
    <w:rsid w:val="000A58CC"/>
    <w:rsid w:val="000A627A"/>
    <w:rsid w:val="000A76D3"/>
    <w:rsid w:val="000B5704"/>
    <w:rsid w:val="000B5B15"/>
    <w:rsid w:val="000C5E9F"/>
    <w:rsid w:val="000C7B3A"/>
    <w:rsid w:val="000D246D"/>
    <w:rsid w:val="000D733D"/>
    <w:rsid w:val="000E43C4"/>
    <w:rsid w:val="000E4E72"/>
    <w:rsid w:val="000F183D"/>
    <w:rsid w:val="000F1B77"/>
    <w:rsid w:val="000F5D8C"/>
    <w:rsid w:val="000F6649"/>
    <w:rsid w:val="001030E5"/>
    <w:rsid w:val="00107A26"/>
    <w:rsid w:val="0011286C"/>
    <w:rsid w:val="00115D8E"/>
    <w:rsid w:val="00124851"/>
    <w:rsid w:val="00125D9F"/>
    <w:rsid w:val="00136070"/>
    <w:rsid w:val="001430A6"/>
    <w:rsid w:val="00147F88"/>
    <w:rsid w:val="001532A2"/>
    <w:rsid w:val="0015381D"/>
    <w:rsid w:val="001538AB"/>
    <w:rsid w:val="00161D37"/>
    <w:rsid w:val="001623AC"/>
    <w:rsid w:val="00170541"/>
    <w:rsid w:val="00172458"/>
    <w:rsid w:val="0017404F"/>
    <w:rsid w:val="001869C8"/>
    <w:rsid w:val="001964EE"/>
    <w:rsid w:val="001A142E"/>
    <w:rsid w:val="001A43FB"/>
    <w:rsid w:val="001A5A15"/>
    <w:rsid w:val="001B17C1"/>
    <w:rsid w:val="001C0088"/>
    <w:rsid w:val="001C1883"/>
    <w:rsid w:val="001C1AFB"/>
    <w:rsid w:val="001D0B4A"/>
    <w:rsid w:val="001D378B"/>
    <w:rsid w:val="001D3FD3"/>
    <w:rsid w:val="001D53D5"/>
    <w:rsid w:val="001F0466"/>
    <w:rsid w:val="00201E9D"/>
    <w:rsid w:val="00204730"/>
    <w:rsid w:val="00211B08"/>
    <w:rsid w:val="00211EF9"/>
    <w:rsid w:val="0022359E"/>
    <w:rsid w:val="00227EF6"/>
    <w:rsid w:val="002305C1"/>
    <w:rsid w:val="0023294E"/>
    <w:rsid w:val="002670EE"/>
    <w:rsid w:val="00270BEF"/>
    <w:rsid w:val="00270FB6"/>
    <w:rsid w:val="00273E23"/>
    <w:rsid w:val="00274AD4"/>
    <w:rsid w:val="00280EA9"/>
    <w:rsid w:val="002903FC"/>
    <w:rsid w:val="002921B8"/>
    <w:rsid w:val="00292C50"/>
    <w:rsid w:val="002A1178"/>
    <w:rsid w:val="002A15AE"/>
    <w:rsid w:val="002A61FB"/>
    <w:rsid w:val="002B3355"/>
    <w:rsid w:val="002C4674"/>
    <w:rsid w:val="002D05CB"/>
    <w:rsid w:val="002D2ADF"/>
    <w:rsid w:val="002D443B"/>
    <w:rsid w:val="002D5141"/>
    <w:rsid w:val="002F0692"/>
    <w:rsid w:val="003016F0"/>
    <w:rsid w:val="003026A0"/>
    <w:rsid w:val="003030E8"/>
    <w:rsid w:val="00304E3C"/>
    <w:rsid w:val="00305327"/>
    <w:rsid w:val="00305A25"/>
    <w:rsid w:val="00307E01"/>
    <w:rsid w:val="003132ED"/>
    <w:rsid w:val="00315FE8"/>
    <w:rsid w:val="003208F4"/>
    <w:rsid w:val="00320929"/>
    <w:rsid w:val="00324583"/>
    <w:rsid w:val="00325F35"/>
    <w:rsid w:val="00327535"/>
    <w:rsid w:val="00334190"/>
    <w:rsid w:val="0034079C"/>
    <w:rsid w:val="00341123"/>
    <w:rsid w:val="0034590B"/>
    <w:rsid w:val="00347DF5"/>
    <w:rsid w:val="00350F65"/>
    <w:rsid w:val="003519C0"/>
    <w:rsid w:val="00363B4D"/>
    <w:rsid w:val="00363F3F"/>
    <w:rsid w:val="00364FDA"/>
    <w:rsid w:val="0037464D"/>
    <w:rsid w:val="0037647F"/>
    <w:rsid w:val="003A5797"/>
    <w:rsid w:val="003B22B8"/>
    <w:rsid w:val="003C4A25"/>
    <w:rsid w:val="003C5B31"/>
    <w:rsid w:val="003D602F"/>
    <w:rsid w:val="003E413C"/>
    <w:rsid w:val="00402F7E"/>
    <w:rsid w:val="00417481"/>
    <w:rsid w:val="00421F0A"/>
    <w:rsid w:val="004223A0"/>
    <w:rsid w:val="004343B4"/>
    <w:rsid w:val="00437754"/>
    <w:rsid w:val="00440582"/>
    <w:rsid w:val="004457B1"/>
    <w:rsid w:val="004476C2"/>
    <w:rsid w:val="00451A68"/>
    <w:rsid w:val="00453BE3"/>
    <w:rsid w:val="004546E3"/>
    <w:rsid w:val="00457460"/>
    <w:rsid w:val="00465312"/>
    <w:rsid w:val="00472DA1"/>
    <w:rsid w:val="004845EF"/>
    <w:rsid w:val="0049282B"/>
    <w:rsid w:val="00493DEE"/>
    <w:rsid w:val="004940DB"/>
    <w:rsid w:val="004A08AC"/>
    <w:rsid w:val="004D0FA8"/>
    <w:rsid w:val="004D32F0"/>
    <w:rsid w:val="004D7FA0"/>
    <w:rsid w:val="004E3078"/>
    <w:rsid w:val="004E4D78"/>
    <w:rsid w:val="004E555D"/>
    <w:rsid w:val="004F340F"/>
    <w:rsid w:val="004F376A"/>
    <w:rsid w:val="00504353"/>
    <w:rsid w:val="00507DA5"/>
    <w:rsid w:val="00522F42"/>
    <w:rsid w:val="0052322D"/>
    <w:rsid w:val="00527433"/>
    <w:rsid w:val="00530210"/>
    <w:rsid w:val="00537068"/>
    <w:rsid w:val="0054330E"/>
    <w:rsid w:val="00544177"/>
    <w:rsid w:val="0055547C"/>
    <w:rsid w:val="005655B6"/>
    <w:rsid w:val="00575FD6"/>
    <w:rsid w:val="00576752"/>
    <w:rsid w:val="005900B3"/>
    <w:rsid w:val="00593496"/>
    <w:rsid w:val="005B20FA"/>
    <w:rsid w:val="005B538D"/>
    <w:rsid w:val="005B5C3D"/>
    <w:rsid w:val="005C425E"/>
    <w:rsid w:val="005C5C69"/>
    <w:rsid w:val="005D5997"/>
    <w:rsid w:val="005E50DB"/>
    <w:rsid w:val="005F2B9A"/>
    <w:rsid w:val="00601BC7"/>
    <w:rsid w:val="00601E27"/>
    <w:rsid w:val="006047C3"/>
    <w:rsid w:val="00610397"/>
    <w:rsid w:val="006123D7"/>
    <w:rsid w:val="0061598F"/>
    <w:rsid w:val="00633A2D"/>
    <w:rsid w:val="00636769"/>
    <w:rsid w:val="00653167"/>
    <w:rsid w:val="00653B15"/>
    <w:rsid w:val="0065540F"/>
    <w:rsid w:val="00655B1D"/>
    <w:rsid w:val="0066056F"/>
    <w:rsid w:val="00665F8C"/>
    <w:rsid w:val="00681393"/>
    <w:rsid w:val="0068359F"/>
    <w:rsid w:val="00684465"/>
    <w:rsid w:val="0068460D"/>
    <w:rsid w:val="00686C0D"/>
    <w:rsid w:val="00693672"/>
    <w:rsid w:val="006A2182"/>
    <w:rsid w:val="006A3A62"/>
    <w:rsid w:val="006A41A6"/>
    <w:rsid w:val="006A4842"/>
    <w:rsid w:val="006B044A"/>
    <w:rsid w:val="006B1083"/>
    <w:rsid w:val="006B6AB6"/>
    <w:rsid w:val="006C2DB2"/>
    <w:rsid w:val="006C459C"/>
    <w:rsid w:val="006D03CE"/>
    <w:rsid w:val="006F2AF9"/>
    <w:rsid w:val="006F2F3E"/>
    <w:rsid w:val="006F6227"/>
    <w:rsid w:val="0070462E"/>
    <w:rsid w:val="00704DF8"/>
    <w:rsid w:val="00712AFA"/>
    <w:rsid w:val="007174E9"/>
    <w:rsid w:val="00724365"/>
    <w:rsid w:val="00730F4C"/>
    <w:rsid w:val="00747E6B"/>
    <w:rsid w:val="007541FF"/>
    <w:rsid w:val="00755741"/>
    <w:rsid w:val="007653B1"/>
    <w:rsid w:val="007700B2"/>
    <w:rsid w:val="007701C9"/>
    <w:rsid w:val="0077658E"/>
    <w:rsid w:val="00776BF6"/>
    <w:rsid w:val="007901D3"/>
    <w:rsid w:val="007950A3"/>
    <w:rsid w:val="007A7B26"/>
    <w:rsid w:val="007B4D26"/>
    <w:rsid w:val="007B7F05"/>
    <w:rsid w:val="007C651C"/>
    <w:rsid w:val="007D0F8F"/>
    <w:rsid w:val="007E0ECB"/>
    <w:rsid w:val="007E2413"/>
    <w:rsid w:val="007F5ACB"/>
    <w:rsid w:val="007F615A"/>
    <w:rsid w:val="008054AC"/>
    <w:rsid w:val="00812E80"/>
    <w:rsid w:val="008146CD"/>
    <w:rsid w:val="008331CF"/>
    <w:rsid w:val="00840D05"/>
    <w:rsid w:val="00841BA8"/>
    <w:rsid w:val="0084417D"/>
    <w:rsid w:val="00845C3D"/>
    <w:rsid w:val="00855F61"/>
    <w:rsid w:val="00864E17"/>
    <w:rsid w:val="008723BA"/>
    <w:rsid w:val="00872B4E"/>
    <w:rsid w:val="00875F86"/>
    <w:rsid w:val="008765EF"/>
    <w:rsid w:val="008823A9"/>
    <w:rsid w:val="00883C69"/>
    <w:rsid w:val="00897B46"/>
    <w:rsid w:val="008A19DC"/>
    <w:rsid w:val="008B4367"/>
    <w:rsid w:val="008C510B"/>
    <w:rsid w:val="008E7AD9"/>
    <w:rsid w:val="008F34D0"/>
    <w:rsid w:val="008F4874"/>
    <w:rsid w:val="00915A85"/>
    <w:rsid w:val="0091601D"/>
    <w:rsid w:val="009267EB"/>
    <w:rsid w:val="00931302"/>
    <w:rsid w:val="00931700"/>
    <w:rsid w:val="00940B14"/>
    <w:rsid w:val="009427B0"/>
    <w:rsid w:val="00943702"/>
    <w:rsid w:val="0095470C"/>
    <w:rsid w:val="009565DB"/>
    <w:rsid w:val="00956AB9"/>
    <w:rsid w:val="00965962"/>
    <w:rsid w:val="0097218E"/>
    <w:rsid w:val="00980F32"/>
    <w:rsid w:val="00985908"/>
    <w:rsid w:val="00987361"/>
    <w:rsid w:val="009A3E85"/>
    <w:rsid w:val="009A6527"/>
    <w:rsid w:val="009B0606"/>
    <w:rsid w:val="009C1FB5"/>
    <w:rsid w:val="009C2234"/>
    <w:rsid w:val="009C56F4"/>
    <w:rsid w:val="009C5C08"/>
    <w:rsid w:val="009D1458"/>
    <w:rsid w:val="009D1D12"/>
    <w:rsid w:val="009D5F14"/>
    <w:rsid w:val="009D7674"/>
    <w:rsid w:val="009E2421"/>
    <w:rsid w:val="009E720F"/>
    <w:rsid w:val="00A002E2"/>
    <w:rsid w:val="00A0122B"/>
    <w:rsid w:val="00A054AA"/>
    <w:rsid w:val="00A233D4"/>
    <w:rsid w:val="00A25B8C"/>
    <w:rsid w:val="00A35772"/>
    <w:rsid w:val="00A36B66"/>
    <w:rsid w:val="00A43DF4"/>
    <w:rsid w:val="00A459C1"/>
    <w:rsid w:val="00A5053A"/>
    <w:rsid w:val="00A54C02"/>
    <w:rsid w:val="00A54E12"/>
    <w:rsid w:val="00A601DF"/>
    <w:rsid w:val="00A67979"/>
    <w:rsid w:val="00A74D31"/>
    <w:rsid w:val="00A804CD"/>
    <w:rsid w:val="00A81399"/>
    <w:rsid w:val="00A8152D"/>
    <w:rsid w:val="00A91104"/>
    <w:rsid w:val="00A94F32"/>
    <w:rsid w:val="00AA35B4"/>
    <w:rsid w:val="00AA7BFF"/>
    <w:rsid w:val="00AB1B4A"/>
    <w:rsid w:val="00AB2FE5"/>
    <w:rsid w:val="00AC60D7"/>
    <w:rsid w:val="00AC73A1"/>
    <w:rsid w:val="00AD055A"/>
    <w:rsid w:val="00AE29EE"/>
    <w:rsid w:val="00AF7A5A"/>
    <w:rsid w:val="00B07A59"/>
    <w:rsid w:val="00B07A84"/>
    <w:rsid w:val="00B07BC0"/>
    <w:rsid w:val="00B103F8"/>
    <w:rsid w:val="00B2260B"/>
    <w:rsid w:val="00B25965"/>
    <w:rsid w:val="00B37036"/>
    <w:rsid w:val="00B401E3"/>
    <w:rsid w:val="00B42B99"/>
    <w:rsid w:val="00B5394F"/>
    <w:rsid w:val="00B60D74"/>
    <w:rsid w:val="00B63F40"/>
    <w:rsid w:val="00B64745"/>
    <w:rsid w:val="00B66A44"/>
    <w:rsid w:val="00B74997"/>
    <w:rsid w:val="00B84292"/>
    <w:rsid w:val="00B853D8"/>
    <w:rsid w:val="00B8607A"/>
    <w:rsid w:val="00B919BC"/>
    <w:rsid w:val="00B97804"/>
    <w:rsid w:val="00BA29F0"/>
    <w:rsid w:val="00BB032A"/>
    <w:rsid w:val="00BB3578"/>
    <w:rsid w:val="00BC03B8"/>
    <w:rsid w:val="00BC0DAF"/>
    <w:rsid w:val="00BE30D4"/>
    <w:rsid w:val="00BE4B22"/>
    <w:rsid w:val="00C02E8E"/>
    <w:rsid w:val="00C03AD8"/>
    <w:rsid w:val="00C05611"/>
    <w:rsid w:val="00C078FA"/>
    <w:rsid w:val="00C07960"/>
    <w:rsid w:val="00C10E6F"/>
    <w:rsid w:val="00C11527"/>
    <w:rsid w:val="00C11AF8"/>
    <w:rsid w:val="00C12E71"/>
    <w:rsid w:val="00C15DC7"/>
    <w:rsid w:val="00C32460"/>
    <w:rsid w:val="00C4264F"/>
    <w:rsid w:val="00C454D5"/>
    <w:rsid w:val="00C639A3"/>
    <w:rsid w:val="00C63FBA"/>
    <w:rsid w:val="00C64B80"/>
    <w:rsid w:val="00C66F3C"/>
    <w:rsid w:val="00C67395"/>
    <w:rsid w:val="00C71C0D"/>
    <w:rsid w:val="00C7558A"/>
    <w:rsid w:val="00C83F62"/>
    <w:rsid w:val="00C90097"/>
    <w:rsid w:val="00C9315F"/>
    <w:rsid w:val="00C97025"/>
    <w:rsid w:val="00C977F0"/>
    <w:rsid w:val="00CA5EC0"/>
    <w:rsid w:val="00CA79FD"/>
    <w:rsid w:val="00CA7BBF"/>
    <w:rsid w:val="00CB0670"/>
    <w:rsid w:val="00CB67B1"/>
    <w:rsid w:val="00CB6F33"/>
    <w:rsid w:val="00CC3966"/>
    <w:rsid w:val="00CD0735"/>
    <w:rsid w:val="00CD1C00"/>
    <w:rsid w:val="00CD5172"/>
    <w:rsid w:val="00CF1E2D"/>
    <w:rsid w:val="00CF6270"/>
    <w:rsid w:val="00CF79BA"/>
    <w:rsid w:val="00D17513"/>
    <w:rsid w:val="00D21B0F"/>
    <w:rsid w:val="00D22A6C"/>
    <w:rsid w:val="00D22C15"/>
    <w:rsid w:val="00D30E52"/>
    <w:rsid w:val="00D310C1"/>
    <w:rsid w:val="00D40388"/>
    <w:rsid w:val="00D405D7"/>
    <w:rsid w:val="00D4260B"/>
    <w:rsid w:val="00D52A48"/>
    <w:rsid w:val="00D538B6"/>
    <w:rsid w:val="00D6232A"/>
    <w:rsid w:val="00D63900"/>
    <w:rsid w:val="00D66C3B"/>
    <w:rsid w:val="00D7145A"/>
    <w:rsid w:val="00D802EB"/>
    <w:rsid w:val="00D86861"/>
    <w:rsid w:val="00D95D29"/>
    <w:rsid w:val="00DA221D"/>
    <w:rsid w:val="00DA2634"/>
    <w:rsid w:val="00DA2696"/>
    <w:rsid w:val="00DB0B0F"/>
    <w:rsid w:val="00DB18BD"/>
    <w:rsid w:val="00DB2507"/>
    <w:rsid w:val="00DB2F8D"/>
    <w:rsid w:val="00DB553B"/>
    <w:rsid w:val="00DC14AB"/>
    <w:rsid w:val="00DC5AED"/>
    <w:rsid w:val="00DE1236"/>
    <w:rsid w:val="00DE1F59"/>
    <w:rsid w:val="00DE3D9C"/>
    <w:rsid w:val="00DE68E5"/>
    <w:rsid w:val="00DE691E"/>
    <w:rsid w:val="00DF0E0D"/>
    <w:rsid w:val="00DF4148"/>
    <w:rsid w:val="00E0094C"/>
    <w:rsid w:val="00E03067"/>
    <w:rsid w:val="00E114C9"/>
    <w:rsid w:val="00E11E25"/>
    <w:rsid w:val="00E12D6E"/>
    <w:rsid w:val="00E25AAD"/>
    <w:rsid w:val="00E3102F"/>
    <w:rsid w:val="00E3195A"/>
    <w:rsid w:val="00E3211F"/>
    <w:rsid w:val="00E4062F"/>
    <w:rsid w:val="00E52756"/>
    <w:rsid w:val="00E56126"/>
    <w:rsid w:val="00E616A5"/>
    <w:rsid w:val="00E635AA"/>
    <w:rsid w:val="00E733DC"/>
    <w:rsid w:val="00E7647D"/>
    <w:rsid w:val="00E85E93"/>
    <w:rsid w:val="00EA2D48"/>
    <w:rsid w:val="00EB1900"/>
    <w:rsid w:val="00EB2249"/>
    <w:rsid w:val="00EB449A"/>
    <w:rsid w:val="00EC0319"/>
    <w:rsid w:val="00EC356F"/>
    <w:rsid w:val="00ED0642"/>
    <w:rsid w:val="00ED1B7B"/>
    <w:rsid w:val="00ED33D6"/>
    <w:rsid w:val="00ED5F63"/>
    <w:rsid w:val="00EF2743"/>
    <w:rsid w:val="00EF2DDD"/>
    <w:rsid w:val="00F0533A"/>
    <w:rsid w:val="00F0767D"/>
    <w:rsid w:val="00F27C3B"/>
    <w:rsid w:val="00F333B5"/>
    <w:rsid w:val="00F41259"/>
    <w:rsid w:val="00F43135"/>
    <w:rsid w:val="00F47ED6"/>
    <w:rsid w:val="00F47F99"/>
    <w:rsid w:val="00F50AB9"/>
    <w:rsid w:val="00F524C7"/>
    <w:rsid w:val="00F54F09"/>
    <w:rsid w:val="00F54F18"/>
    <w:rsid w:val="00F60179"/>
    <w:rsid w:val="00F608BF"/>
    <w:rsid w:val="00F60F59"/>
    <w:rsid w:val="00F63690"/>
    <w:rsid w:val="00F65286"/>
    <w:rsid w:val="00F70EC6"/>
    <w:rsid w:val="00F72B83"/>
    <w:rsid w:val="00F74700"/>
    <w:rsid w:val="00F862BA"/>
    <w:rsid w:val="00F91D24"/>
    <w:rsid w:val="00F92BAE"/>
    <w:rsid w:val="00F943CA"/>
    <w:rsid w:val="00F97B7A"/>
    <w:rsid w:val="00FA689C"/>
    <w:rsid w:val="00FC79AC"/>
    <w:rsid w:val="00FD10F9"/>
    <w:rsid w:val="00FE5391"/>
    <w:rsid w:val="00FF4F77"/>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A65B"/>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link w:val="22"/>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3">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4"/>
    <w:rsid w:val="006C459C"/>
    <w:pPr>
      <w:ind w:left="3119" w:firstLine="567"/>
      <w:jc w:val="both"/>
    </w:pPr>
    <w:rPr>
      <w:rFonts w:ascii="Baltica" w:hAnsi="Baltica"/>
      <w:i/>
      <w:sz w:val="24"/>
    </w:rPr>
  </w:style>
  <w:style w:type="paragraph" w:customStyle="1" w:styleId="24">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5">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 w:type="paragraph" w:styleId="af3">
    <w:name w:val="List Paragraph"/>
    <w:basedOn w:val="a"/>
    <w:uiPriority w:val="34"/>
    <w:qFormat/>
    <w:rsid w:val="00E85E93"/>
    <w:pPr>
      <w:ind w:left="720"/>
      <w:contextualSpacing/>
    </w:pPr>
  </w:style>
  <w:style w:type="character" w:customStyle="1" w:styleId="22">
    <w:name w:val="Основной текст с отступом 2 Знак"/>
    <w:basedOn w:val="a0"/>
    <w:link w:val="21"/>
    <w:semiHidden/>
    <w:rsid w:val="00E8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e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e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58CA-B670-4630-B1E3-45883A2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38</cp:revision>
  <cp:lastPrinted>2000-05-10T04:42:00Z</cp:lastPrinted>
  <dcterms:created xsi:type="dcterms:W3CDTF">2024-04-19T06:18:00Z</dcterms:created>
  <dcterms:modified xsi:type="dcterms:W3CDTF">2024-05-01T13:01:00Z</dcterms:modified>
</cp:coreProperties>
</file>